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89" w:rsidRPr="00275E89" w:rsidRDefault="00275E89" w:rsidP="00275E89">
      <w:pPr>
        <w:autoSpaceDE w:val="0"/>
        <w:autoSpaceDN w:val="0"/>
        <w:adjustRightInd w:val="0"/>
        <w:spacing w:after="0" w:line="240" w:lineRule="auto"/>
        <w:rPr>
          <w:rFonts w:ascii="StoneSerif-Bold" w:hAnsi="StoneSerif-Bold" w:cs="StoneSerif-Bold"/>
          <w:b/>
          <w:bCs/>
          <w:color w:val="FF0000"/>
        </w:rPr>
      </w:pPr>
      <w:r w:rsidRPr="00275E89">
        <w:rPr>
          <w:rFonts w:ascii="StoneSerif-Bold" w:hAnsi="StoneSerif-Bold" w:cs="StoneSerif-Bold"/>
          <w:b/>
          <w:bCs/>
          <w:color w:val="FF0000"/>
        </w:rPr>
        <w:t>Psalm 25.1-9</w:t>
      </w:r>
    </w:p>
    <w:p w:rsidR="00275E89" w:rsidRPr="00275E89" w:rsidRDefault="00275E89" w:rsidP="00275E89">
      <w:pPr>
        <w:autoSpaceDE w:val="0"/>
        <w:autoSpaceDN w:val="0"/>
        <w:adjustRightInd w:val="0"/>
        <w:spacing w:after="0" w:line="240" w:lineRule="auto"/>
        <w:rPr>
          <w:rFonts w:ascii="StoneSerif-Bold" w:hAnsi="StoneSerif-Bold" w:cs="StoneSerif-Bold"/>
          <w:bCs/>
        </w:rPr>
      </w:pPr>
      <w:r w:rsidRPr="00275E89">
        <w:rPr>
          <w:rFonts w:ascii="StoneSerif-Bold" w:hAnsi="StoneSerif-Bold" w:cs="StoneSerif-Bold"/>
          <w:bCs/>
        </w:rPr>
        <w:t>1</w:t>
      </w:r>
      <w:proofErr w:type="gramStart"/>
      <w:r w:rsidRPr="00275E89">
        <w:rPr>
          <w:rFonts w:ascii="StoneSerif-Bold" w:hAnsi="StoneSerif-Bold" w:cs="StoneSerif-Bold"/>
          <w:bCs/>
        </w:rPr>
        <w:t>  To</w:t>
      </w:r>
      <w:proofErr w:type="gramEnd"/>
      <w:r w:rsidRPr="00275E89">
        <w:rPr>
          <w:rFonts w:ascii="StoneSerif-Bold" w:hAnsi="StoneSerif-Bold" w:cs="StoneSerif-Bold"/>
          <w:bCs/>
        </w:rPr>
        <w:t xml:space="preserve"> you, O Lord, I lift up my soul;</w:t>
      </w:r>
      <w:r w:rsidRPr="00275E89">
        <w:rPr>
          <w:rFonts w:ascii="StoneSerif-Bold" w:hAnsi="StoneSerif-Bold" w:cs="StoneSerif-Bold"/>
          <w:bCs/>
        </w:rPr>
        <w:br/>
        <w:t>      O my God, in you I trust; •</w:t>
      </w:r>
      <w:r w:rsidRPr="00275E89">
        <w:rPr>
          <w:rFonts w:ascii="StoneSerif-Bold" w:hAnsi="StoneSerif-Bold" w:cs="StoneSerif-Bold"/>
          <w:bCs/>
        </w:rPr>
        <w:br/>
        <w:t>   let me not be put to shame;</w:t>
      </w:r>
      <w:r w:rsidRPr="00275E89">
        <w:rPr>
          <w:rFonts w:ascii="StoneSerif-Bold" w:hAnsi="StoneSerif-Bold" w:cs="StoneSerif-Bold"/>
          <w:bCs/>
        </w:rPr>
        <w:br/>
        <w:t>      let not my enemies triumph over me.</w:t>
      </w:r>
      <w:r w:rsidRPr="00275E89">
        <w:rPr>
          <w:rFonts w:ascii="StoneSerif-Bold" w:hAnsi="StoneSerif-Bold" w:cs="StoneSerif-Bold"/>
          <w:bCs/>
        </w:rPr>
        <w:br/>
        <w:t>2</w:t>
      </w:r>
      <w:proofErr w:type="gramStart"/>
      <w:r w:rsidRPr="00275E89">
        <w:rPr>
          <w:rFonts w:ascii="StoneSerif-Bold" w:hAnsi="StoneSerif-Bold" w:cs="StoneSerif-Bold"/>
          <w:bCs/>
        </w:rPr>
        <w:t>  Let</w:t>
      </w:r>
      <w:proofErr w:type="gramEnd"/>
      <w:r w:rsidRPr="00275E89">
        <w:rPr>
          <w:rFonts w:ascii="StoneSerif-Bold" w:hAnsi="StoneSerif-Bold" w:cs="StoneSerif-Bold"/>
          <w:bCs/>
        </w:rPr>
        <w:t xml:space="preserve"> none who look to you be put to shame, •</w:t>
      </w:r>
      <w:r w:rsidRPr="00275E89">
        <w:rPr>
          <w:rFonts w:ascii="StoneSerif-Bold" w:hAnsi="StoneSerif-Bold" w:cs="StoneSerif-Bold"/>
          <w:bCs/>
        </w:rPr>
        <w:br/>
        <w:t>   but let the treacherous be shamed and frustrated.</w:t>
      </w:r>
      <w:r w:rsidRPr="00275E89">
        <w:rPr>
          <w:rFonts w:ascii="StoneSerif-Bold" w:hAnsi="StoneSerif-Bold" w:cs="StoneSerif-Bold"/>
          <w:bCs/>
        </w:rPr>
        <w:br/>
        <w:t>3</w:t>
      </w:r>
      <w:proofErr w:type="gramStart"/>
      <w:r w:rsidRPr="00275E89">
        <w:rPr>
          <w:rFonts w:ascii="StoneSerif-Bold" w:hAnsi="StoneSerif-Bold" w:cs="StoneSerif-Bold"/>
          <w:bCs/>
        </w:rPr>
        <w:t>  Make</w:t>
      </w:r>
      <w:proofErr w:type="gramEnd"/>
      <w:r w:rsidRPr="00275E89">
        <w:rPr>
          <w:rFonts w:ascii="StoneSerif-Bold" w:hAnsi="StoneSerif-Bold" w:cs="StoneSerif-Bold"/>
          <w:bCs/>
        </w:rPr>
        <w:t xml:space="preserve"> me to know your ways, O Lord, •</w:t>
      </w:r>
      <w:r w:rsidRPr="00275E89">
        <w:rPr>
          <w:rFonts w:ascii="StoneSerif-Bold" w:hAnsi="StoneSerif-Bold" w:cs="StoneSerif-Bold"/>
          <w:bCs/>
        </w:rPr>
        <w:br/>
        <w:t>   and teach me your paths.</w:t>
      </w:r>
      <w:r w:rsidRPr="00275E89">
        <w:rPr>
          <w:rFonts w:ascii="StoneSerif-Bold" w:hAnsi="StoneSerif-Bold" w:cs="StoneSerif-Bold"/>
          <w:bCs/>
        </w:rPr>
        <w:br/>
        <w:t>4</w:t>
      </w:r>
      <w:proofErr w:type="gramStart"/>
      <w:r w:rsidRPr="00275E89">
        <w:rPr>
          <w:rFonts w:ascii="StoneSerif-Bold" w:hAnsi="StoneSerif-Bold" w:cs="StoneSerif-Bold"/>
          <w:bCs/>
        </w:rPr>
        <w:t>  Lead</w:t>
      </w:r>
      <w:proofErr w:type="gramEnd"/>
      <w:r w:rsidRPr="00275E89">
        <w:rPr>
          <w:rFonts w:ascii="StoneSerif-Bold" w:hAnsi="StoneSerif-Bold" w:cs="StoneSerif-Bold"/>
          <w:bCs/>
        </w:rPr>
        <w:t xml:space="preserve"> me in your truth and teach me, •</w:t>
      </w:r>
      <w:r w:rsidRPr="00275E89">
        <w:rPr>
          <w:rFonts w:ascii="StoneSerif-Bold" w:hAnsi="StoneSerif-Bold" w:cs="StoneSerif-Bold"/>
          <w:bCs/>
        </w:rPr>
        <w:br/>
        <w:t>   for you are the God of my salvation;</w:t>
      </w:r>
      <w:r w:rsidRPr="00275E89">
        <w:rPr>
          <w:rFonts w:ascii="StoneSerif-Bold" w:hAnsi="StoneSerif-Bold" w:cs="StoneSerif-Bold"/>
          <w:bCs/>
        </w:rPr>
        <w:br/>
        <w:t>      for you have I hoped all the day long.</w:t>
      </w:r>
      <w:r w:rsidRPr="00275E89">
        <w:rPr>
          <w:rFonts w:ascii="StoneSerif-Bold" w:hAnsi="StoneSerif-Bold" w:cs="StoneSerif-Bold"/>
          <w:bCs/>
        </w:rPr>
        <w:br/>
        <w:t>5</w:t>
      </w:r>
      <w:proofErr w:type="gramStart"/>
      <w:r w:rsidRPr="00275E89">
        <w:rPr>
          <w:rFonts w:ascii="StoneSerif-Bold" w:hAnsi="StoneSerif-Bold" w:cs="StoneSerif-Bold"/>
          <w:bCs/>
        </w:rPr>
        <w:t>  Remember</w:t>
      </w:r>
      <w:proofErr w:type="gramEnd"/>
      <w:r w:rsidRPr="00275E89">
        <w:rPr>
          <w:rFonts w:ascii="StoneSerif-Bold" w:hAnsi="StoneSerif-Bold" w:cs="StoneSerif-Bold"/>
          <w:bCs/>
        </w:rPr>
        <w:t>, Lord, your compassion and love, •</w:t>
      </w:r>
      <w:r w:rsidRPr="00275E89">
        <w:rPr>
          <w:rFonts w:ascii="StoneSerif-Bold" w:hAnsi="StoneSerif-Bold" w:cs="StoneSerif-Bold"/>
          <w:bCs/>
        </w:rPr>
        <w:br/>
        <w:t>   for they are from everlasting.</w:t>
      </w:r>
      <w:r w:rsidRPr="00275E89">
        <w:rPr>
          <w:rFonts w:ascii="StoneSerif-Bold" w:hAnsi="StoneSerif-Bold" w:cs="StoneSerif-Bold"/>
          <w:bCs/>
        </w:rPr>
        <w:br/>
        <w:t>6</w:t>
      </w:r>
      <w:proofErr w:type="gramStart"/>
      <w:r w:rsidRPr="00275E89">
        <w:rPr>
          <w:rFonts w:ascii="StoneSerif-Bold" w:hAnsi="StoneSerif-Bold" w:cs="StoneSerif-Bold"/>
          <w:bCs/>
        </w:rPr>
        <w:t>  Remember</w:t>
      </w:r>
      <w:proofErr w:type="gramEnd"/>
      <w:r w:rsidRPr="00275E89">
        <w:rPr>
          <w:rFonts w:ascii="StoneSerif-Bold" w:hAnsi="StoneSerif-Bold" w:cs="StoneSerif-Bold"/>
          <w:bCs/>
        </w:rPr>
        <w:t xml:space="preserve"> not the sins of my youth</w:t>
      </w:r>
      <w:r w:rsidRPr="00275E89">
        <w:rPr>
          <w:rFonts w:ascii="StoneSerif-Bold" w:hAnsi="StoneSerif-Bold" w:cs="StoneSerif-Bold"/>
          <w:bCs/>
        </w:rPr>
        <w:br/>
        <w:t>      or my transgressions, •</w:t>
      </w:r>
      <w:r w:rsidRPr="00275E89">
        <w:rPr>
          <w:rFonts w:ascii="StoneSerif-Bold" w:hAnsi="StoneSerif-Bold" w:cs="StoneSerif-Bold"/>
          <w:bCs/>
        </w:rPr>
        <w:br/>
        <w:t>   but think on me in your goodness, O Lord,</w:t>
      </w:r>
      <w:r w:rsidRPr="00275E89">
        <w:rPr>
          <w:rFonts w:ascii="StoneSerif-Bold" w:hAnsi="StoneSerif-Bold" w:cs="StoneSerif-Bold"/>
          <w:bCs/>
        </w:rPr>
        <w:br/>
        <w:t>      according to your steadfast love.</w:t>
      </w:r>
      <w:r w:rsidRPr="00275E89">
        <w:rPr>
          <w:rFonts w:ascii="StoneSerif-Bold" w:hAnsi="StoneSerif-Bold" w:cs="StoneSerif-Bold"/>
          <w:bCs/>
        </w:rPr>
        <w:br/>
        <w:t>7</w:t>
      </w:r>
      <w:proofErr w:type="gramStart"/>
      <w:r w:rsidRPr="00275E89">
        <w:rPr>
          <w:rFonts w:ascii="StoneSerif-Bold" w:hAnsi="StoneSerif-Bold" w:cs="StoneSerif-Bold"/>
          <w:bCs/>
        </w:rPr>
        <w:t>  Gracious</w:t>
      </w:r>
      <w:proofErr w:type="gramEnd"/>
      <w:r w:rsidRPr="00275E89">
        <w:rPr>
          <w:rFonts w:ascii="StoneSerif-Bold" w:hAnsi="StoneSerif-Bold" w:cs="StoneSerif-Bold"/>
          <w:bCs/>
        </w:rPr>
        <w:t xml:space="preserve"> and upright is the Lord; •</w:t>
      </w:r>
      <w:r w:rsidRPr="00275E89">
        <w:rPr>
          <w:rFonts w:ascii="StoneSerif-Bold" w:hAnsi="StoneSerif-Bold" w:cs="StoneSerif-Bold"/>
          <w:bCs/>
        </w:rPr>
        <w:br/>
        <w:t>   therefore shall he teach sinners in the way.</w:t>
      </w:r>
      <w:r w:rsidRPr="00275E89">
        <w:rPr>
          <w:rFonts w:ascii="StoneSerif-Bold" w:hAnsi="StoneSerif-Bold" w:cs="StoneSerif-Bold"/>
          <w:bCs/>
        </w:rPr>
        <w:br/>
        <w:t>8</w:t>
      </w:r>
      <w:proofErr w:type="gramStart"/>
      <w:r w:rsidRPr="00275E89">
        <w:rPr>
          <w:rFonts w:ascii="StoneSerif-Bold" w:hAnsi="StoneSerif-Bold" w:cs="StoneSerif-Bold"/>
          <w:bCs/>
        </w:rPr>
        <w:t>  He</w:t>
      </w:r>
      <w:proofErr w:type="gramEnd"/>
      <w:r w:rsidRPr="00275E89">
        <w:rPr>
          <w:rFonts w:ascii="StoneSerif-Bold" w:hAnsi="StoneSerif-Bold" w:cs="StoneSerif-Bold"/>
          <w:bCs/>
        </w:rPr>
        <w:t xml:space="preserve"> will guide the humble in doing right •</w:t>
      </w:r>
      <w:r w:rsidRPr="00275E89">
        <w:rPr>
          <w:rFonts w:ascii="StoneSerif-Bold" w:hAnsi="StoneSerif-Bold" w:cs="StoneSerif-Bold"/>
          <w:bCs/>
        </w:rPr>
        <w:br/>
        <w:t>   and teach his way to the lowly.</w:t>
      </w:r>
      <w:r w:rsidRPr="00275E89">
        <w:rPr>
          <w:rFonts w:ascii="StoneSerif-Bold" w:hAnsi="StoneSerif-Bold" w:cs="StoneSerif-Bold"/>
          <w:bCs/>
        </w:rPr>
        <w:br/>
        <w:t>9</w:t>
      </w:r>
      <w:proofErr w:type="gramStart"/>
      <w:r w:rsidRPr="00275E89">
        <w:rPr>
          <w:rFonts w:ascii="StoneSerif-Bold" w:hAnsi="StoneSerif-Bold" w:cs="StoneSerif-Bold"/>
          <w:bCs/>
        </w:rPr>
        <w:t>  All</w:t>
      </w:r>
      <w:proofErr w:type="gramEnd"/>
      <w:r w:rsidRPr="00275E89">
        <w:rPr>
          <w:rFonts w:ascii="StoneSerif-Bold" w:hAnsi="StoneSerif-Bold" w:cs="StoneSerif-Bold"/>
          <w:bCs/>
        </w:rPr>
        <w:t xml:space="preserve"> the paths of the Lord are mercy and truth •</w:t>
      </w:r>
      <w:r w:rsidRPr="00275E89">
        <w:rPr>
          <w:rFonts w:ascii="StoneSerif-Bold" w:hAnsi="StoneSerif-Bold" w:cs="StoneSerif-Bold"/>
          <w:bCs/>
        </w:rPr>
        <w:br/>
        <w:t>   to those who keep his covenant and his testimonies.</w:t>
      </w:r>
    </w:p>
    <w:p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AA39D5" w:rsidRDefault="00AA39D5"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275E89" w:rsidRPr="00275E89" w:rsidRDefault="00275E89" w:rsidP="00275E89">
      <w:pPr>
        <w:autoSpaceDE w:val="0"/>
        <w:autoSpaceDN w:val="0"/>
        <w:adjustRightInd w:val="0"/>
        <w:spacing w:after="0" w:line="240" w:lineRule="auto"/>
        <w:rPr>
          <w:rFonts w:ascii="StoneSerif-Bold" w:hAnsi="StoneSerif-Bold" w:cs="StoneSerif-Bold"/>
          <w:bCs/>
        </w:rPr>
      </w:pPr>
      <w:r w:rsidRPr="00275E89">
        <w:rPr>
          <w:rFonts w:ascii="StoneSerif-Bold" w:hAnsi="StoneSerif-Bold" w:cs="StoneSerif-Bold"/>
          <w:bCs/>
        </w:rPr>
        <w:t>Almighty God,</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give</w:t>
      </w:r>
      <w:proofErr w:type="gramEnd"/>
      <w:r w:rsidRPr="00275E89">
        <w:rPr>
          <w:rFonts w:ascii="StoneSerif-Bold" w:hAnsi="StoneSerif-Bold" w:cs="StoneSerif-Bold"/>
          <w:bCs/>
        </w:rPr>
        <w:t xml:space="preserve"> us grace to cast away the works of darkness</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and</w:t>
      </w:r>
      <w:proofErr w:type="gramEnd"/>
      <w:r w:rsidRPr="00275E89">
        <w:rPr>
          <w:rFonts w:ascii="StoneSerif-Bold" w:hAnsi="StoneSerif-Bold" w:cs="StoneSerif-Bold"/>
          <w:bCs/>
        </w:rPr>
        <w:t xml:space="preserve"> to put on the armour of light,</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now</w:t>
      </w:r>
      <w:proofErr w:type="gramEnd"/>
      <w:r w:rsidRPr="00275E89">
        <w:rPr>
          <w:rFonts w:ascii="StoneSerif-Bold" w:hAnsi="StoneSerif-Bold" w:cs="StoneSerif-Bold"/>
          <w:bCs/>
        </w:rPr>
        <w:t xml:space="preserve"> in the time of this mortal life,</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in</w:t>
      </w:r>
      <w:proofErr w:type="gramEnd"/>
      <w:r w:rsidRPr="00275E89">
        <w:rPr>
          <w:rFonts w:ascii="StoneSerif-Bold" w:hAnsi="StoneSerif-Bold" w:cs="StoneSerif-Bold"/>
          <w:bCs/>
        </w:rPr>
        <w:t xml:space="preserve"> which your Son Jesus Christ came to us in great humility;</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that</w:t>
      </w:r>
      <w:proofErr w:type="gramEnd"/>
      <w:r w:rsidRPr="00275E89">
        <w:rPr>
          <w:rFonts w:ascii="StoneSerif-Bold" w:hAnsi="StoneSerif-Bold" w:cs="StoneSerif-Bold"/>
          <w:bCs/>
        </w:rPr>
        <w:t xml:space="preserve"> on the last day,</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when</w:t>
      </w:r>
      <w:proofErr w:type="gramEnd"/>
      <w:r w:rsidRPr="00275E89">
        <w:rPr>
          <w:rFonts w:ascii="StoneSerif-Bold" w:hAnsi="StoneSerif-Bold" w:cs="StoneSerif-Bold"/>
          <w:bCs/>
        </w:rPr>
        <w:t xml:space="preserve"> he shall come again in his glorious majesty to judge the living and the dead,</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we</w:t>
      </w:r>
      <w:proofErr w:type="gramEnd"/>
      <w:r w:rsidRPr="00275E89">
        <w:rPr>
          <w:rFonts w:ascii="StoneSerif-Bold" w:hAnsi="StoneSerif-Bold" w:cs="StoneSerif-Bold"/>
          <w:bCs/>
        </w:rPr>
        <w:t xml:space="preserve"> may rise to the life immortal;</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through</w:t>
      </w:r>
      <w:proofErr w:type="gramEnd"/>
      <w:r w:rsidRPr="00275E89">
        <w:rPr>
          <w:rFonts w:ascii="StoneSerif-Bold" w:hAnsi="StoneSerif-Bold" w:cs="StoneSerif-Bold"/>
          <w:bCs/>
        </w:rPr>
        <w:t xml:space="preserve"> him who is alive and reigns with you,</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in</w:t>
      </w:r>
      <w:proofErr w:type="gramEnd"/>
      <w:r w:rsidRPr="00275E89">
        <w:rPr>
          <w:rFonts w:ascii="StoneSerif-Bold" w:hAnsi="StoneSerif-Bold" w:cs="StoneSerif-Bold"/>
          <w:bCs/>
        </w:rPr>
        <w:t xml:space="preserve"> the unity of the Holy Spirit,</w:t>
      </w:r>
    </w:p>
    <w:p w:rsidR="00275E89" w:rsidRPr="00275E89" w:rsidRDefault="00275E89" w:rsidP="00275E89">
      <w:pPr>
        <w:autoSpaceDE w:val="0"/>
        <w:autoSpaceDN w:val="0"/>
        <w:adjustRightInd w:val="0"/>
        <w:spacing w:after="0" w:line="240" w:lineRule="auto"/>
        <w:rPr>
          <w:rFonts w:ascii="StoneSerif-Bold" w:hAnsi="StoneSerif-Bold" w:cs="StoneSerif-Bold"/>
          <w:bCs/>
        </w:rPr>
      </w:pPr>
      <w:proofErr w:type="gramStart"/>
      <w:r w:rsidRPr="00275E89">
        <w:rPr>
          <w:rFonts w:ascii="StoneSerif-Bold" w:hAnsi="StoneSerif-Bold" w:cs="StoneSerif-Bold"/>
          <w:bCs/>
        </w:rPr>
        <w:t>one</w:t>
      </w:r>
      <w:proofErr w:type="gramEnd"/>
      <w:r w:rsidRPr="00275E89">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275E89" w:rsidRPr="00275E89" w:rsidRDefault="00275E89" w:rsidP="00275E89">
      <w:pPr>
        <w:contextualSpacing/>
        <w:rPr>
          <w:rFonts w:ascii="StoneSerif-Bold" w:hAnsi="StoneSerif-Bold" w:cs="StoneSerif-Bold"/>
          <w:b/>
          <w:bCs/>
          <w:color w:val="FF0000"/>
        </w:rPr>
      </w:pPr>
      <w:r w:rsidRPr="00275E89">
        <w:rPr>
          <w:rFonts w:ascii="StoneSerif-Bold" w:hAnsi="StoneSerif-Bold" w:cs="StoneSerif-Bold"/>
          <w:b/>
          <w:bCs/>
          <w:color w:val="FF0000"/>
        </w:rPr>
        <w:t>Jeremiah 33.14-16</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 xml:space="preserve">14 The days are surely coming, says the Lord, when I will fulfil the promise I made to the house of Israel and the house of Judah. </w:t>
      </w:r>
      <w:r w:rsidRPr="00275E89">
        <w:rPr>
          <w:rFonts w:ascii="StoneSerif-Bold" w:hAnsi="StoneSerif-Bold" w:cs="StoneSerif-Bold"/>
          <w:bCs/>
          <w:vertAlign w:val="superscript"/>
        </w:rPr>
        <w:t>15</w:t>
      </w:r>
      <w:r w:rsidRPr="00275E89">
        <w:rPr>
          <w:rFonts w:ascii="StoneSerif-Bold" w:hAnsi="StoneSerif-Bold" w:cs="StoneSerif-Bold"/>
          <w:bCs/>
        </w:rPr>
        <w:t xml:space="preserve">In those days and at that time I will cause a righteous Branch to spring up for David; and he shall execute justice and righteousness in the land. </w:t>
      </w:r>
      <w:r w:rsidRPr="00275E89">
        <w:rPr>
          <w:rFonts w:ascii="StoneSerif-Bold" w:hAnsi="StoneSerif-Bold" w:cs="StoneSerif-Bold"/>
          <w:bCs/>
          <w:vertAlign w:val="superscript"/>
        </w:rPr>
        <w:t>16</w:t>
      </w:r>
      <w:r w:rsidRPr="00275E89">
        <w:rPr>
          <w:rFonts w:ascii="StoneSerif-Bold" w:hAnsi="StoneSerif-Bold" w:cs="StoneSerif-Bold"/>
          <w:bCs/>
        </w:rPr>
        <w:t xml:space="preserve">In those days Judah will be saved and Jerusalem will live in safety. And this is the name by </w:t>
      </w:r>
      <w:r w:rsidRPr="00275E89">
        <w:rPr>
          <w:rFonts w:ascii="StoneSerif-Bold" w:hAnsi="StoneSerif-Bold" w:cs="StoneSerif-Bold"/>
          <w:bCs/>
        </w:rPr>
        <w:t xml:space="preserve">which it will be called: ‘The Lord is our righteousness.’ </w:t>
      </w:r>
    </w:p>
    <w:p w:rsidR="00434D68" w:rsidRPr="00275E89" w:rsidRDefault="00434D68" w:rsidP="00C34C3C">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
          <w:bCs/>
          <w:color w:val="FF0000"/>
        </w:rPr>
      </w:pPr>
      <w:r w:rsidRPr="00275E89">
        <w:rPr>
          <w:rFonts w:ascii="StoneSerif-Bold" w:hAnsi="StoneSerif-Bold" w:cs="StoneSerif-Bold"/>
          <w:b/>
          <w:bCs/>
          <w:color w:val="FF0000"/>
        </w:rPr>
        <w:t>Luke 21.25-36</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 xml:space="preserve">25 ‘There will be signs in the sun, the moon, and the stars, and on the earth distress among nations confused by the roaring of the sea and the waves. </w:t>
      </w:r>
      <w:r w:rsidRPr="00275E89">
        <w:rPr>
          <w:rFonts w:ascii="StoneSerif-Bold" w:hAnsi="StoneSerif-Bold" w:cs="StoneSerif-Bold"/>
          <w:bCs/>
          <w:vertAlign w:val="superscript"/>
        </w:rPr>
        <w:t>26</w:t>
      </w:r>
      <w:r w:rsidRPr="00275E89">
        <w:rPr>
          <w:rFonts w:ascii="StoneSerif-Bold" w:hAnsi="StoneSerif-Bold" w:cs="StoneSerif-Bold"/>
          <w:bCs/>
        </w:rPr>
        <w:t xml:space="preserve">People will faint from fear and foreboding of what is coming upon the world, for the powers of the heavens will be shaken. </w:t>
      </w:r>
      <w:r w:rsidRPr="00275E89">
        <w:rPr>
          <w:rFonts w:ascii="StoneSerif-Bold" w:hAnsi="StoneSerif-Bold" w:cs="StoneSerif-Bold"/>
          <w:bCs/>
          <w:vertAlign w:val="superscript"/>
        </w:rPr>
        <w:t>27</w:t>
      </w:r>
      <w:r w:rsidRPr="00275E89">
        <w:rPr>
          <w:rFonts w:ascii="StoneSerif-Bold" w:hAnsi="StoneSerif-Bold" w:cs="StoneSerif-Bold"/>
          <w:bCs/>
        </w:rPr>
        <w:t xml:space="preserve">Then they will see “the Son of Man coming in a cloud” with power and great glory. </w:t>
      </w:r>
      <w:r w:rsidRPr="00275E89">
        <w:rPr>
          <w:rFonts w:ascii="StoneSerif-Bold" w:hAnsi="StoneSerif-Bold" w:cs="StoneSerif-Bold"/>
          <w:bCs/>
          <w:vertAlign w:val="superscript"/>
        </w:rPr>
        <w:t>28</w:t>
      </w:r>
      <w:r w:rsidRPr="00275E89">
        <w:rPr>
          <w:rFonts w:ascii="StoneSerif-Bold" w:hAnsi="StoneSerif-Bold" w:cs="StoneSerif-Bold"/>
          <w:bCs/>
        </w:rPr>
        <w:t xml:space="preserve">Now when these things begin to take place, stand up and raise your heads, because your redemption is drawing near.’ </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 xml:space="preserve">29 Then he told them a parable: ‘Look at the fig tree and all the trees; </w:t>
      </w:r>
      <w:r w:rsidRPr="00275E89">
        <w:rPr>
          <w:rFonts w:ascii="StoneSerif-Bold" w:hAnsi="StoneSerif-Bold" w:cs="StoneSerif-Bold"/>
          <w:bCs/>
          <w:vertAlign w:val="superscript"/>
        </w:rPr>
        <w:t>30</w:t>
      </w:r>
      <w:r w:rsidRPr="00275E89">
        <w:rPr>
          <w:rFonts w:ascii="StoneSerif-Bold" w:hAnsi="StoneSerif-Bold" w:cs="StoneSerif-Bold"/>
          <w:bCs/>
        </w:rPr>
        <w:t xml:space="preserve">as soon as they sprout leaves you can see for yourselves and know that summer is already near. </w:t>
      </w:r>
      <w:r w:rsidRPr="00275E89">
        <w:rPr>
          <w:rFonts w:ascii="StoneSerif-Bold" w:hAnsi="StoneSerif-Bold" w:cs="StoneSerif-Bold"/>
          <w:bCs/>
          <w:vertAlign w:val="superscript"/>
        </w:rPr>
        <w:t>31</w:t>
      </w:r>
      <w:r w:rsidRPr="00275E89">
        <w:rPr>
          <w:rFonts w:ascii="StoneSerif-Bold" w:hAnsi="StoneSerif-Bold" w:cs="StoneSerif-Bold"/>
          <w:bCs/>
        </w:rPr>
        <w:t xml:space="preserve">So also, when you see these things taking place, you know that the kingdom of God is near. </w:t>
      </w:r>
      <w:r w:rsidRPr="00275E89">
        <w:rPr>
          <w:rFonts w:ascii="StoneSerif-Bold" w:hAnsi="StoneSerif-Bold" w:cs="StoneSerif-Bold"/>
          <w:bCs/>
          <w:vertAlign w:val="superscript"/>
        </w:rPr>
        <w:t>32</w:t>
      </w:r>
      <w:r w:rsidRPr="00275E89">
        <w:rPr>
          <w:rFonts w:ascii="StoneSerif-Bold" w:hAnsi="StoneSerif-Bold" w:cs="StoneSerif-Bold"/>
          <w:bCs/>
        </w:rPr>
        <w:t xml:space="preserve">Truly I tell you, this generation will not pass away until all things have taken place. </w:t>
      </w:r>
      <w:r w:rsidRPr="00275E89">
        <w:rPr>
          <w:rFonts w:ascii="StoneSerif-Bold" w:hAnsi="StoneSerif-Bold" w:cs="StoneSerif-Bold"/>
          <w:bCs/>
          <w:vertAlign w:val="superscript"/>
        </w:rPr>
        <w:t>33</w:t>
      </w:r>
      <w:r w:rsidRPr="00275E89">
        <w:rPr>
          <w:rFonts w:ascii="StoneSerif-Bold" w:hAnsi="StoneSerif-Bold" w:cs="StoneSerif-Bold"/>
          <w:bCs/>
        </w:rPr>
        <w:t xml:space="preserve">Heaven and earth will pass away, but my words will not pass away. </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34 ‘</w:t>
      </w:r>
      <w:proofErr w:type="gramStart"/>
      <w:r w:rsidRPr="00275E89">
        <w:rPr>
          <w:rFonts w:ascii="StoneSerif-Bold" w:hAnsi="StoneSerif-Bold" w:cs="StoneSerif-Bold"/>
          <w:bCs/>
        </w:rPr>
        <w:t>Be</w:t>
      </w:r>
      <w:proofErr w:type="gramEnd"/>
      <w:r w:rsidRPr="00275E89">
        <w:rPr>
          <w:rFonts w:ascii="StoneSerif-Bold" w:hAnsi="StoneSerif-Bold" w:cs="StoneSerif-Bold"/>
          <w:bCs/>
        </w:rPr>
        <w:t xml:space="preserve"> on guard so that your hearts are not weighed down with dissipation and drunkenness and the worries of this life, and that day does not catch you unexpectedly, </w:t>
      </w:r>
      <w:r w:rsidRPr="00275E89">
        <w:rPr>
          <w:rFonts w:ascii="StoneSerif-Bold" w:hAnsi="StoneSerif-Bold" w:cs="StoneSerif-Bold"/>
          <w:bCs/>
          <w:vertAlign w:val="superscript"/>
        </w:rPr>
        <w:t>35</w:t>
      </w:r>
      <w:r w:rsidRPr="00275E89">
        <w:rPr>
          <w:rFonts w:ascii="StoneSerif-Bold" w:hAnsi="StoneSerif-Bold" w:cs="StoneSerif-Bold"/>
          <w:bCs/>
        </w:rPr>
        <w:t xml:space="preserve">like a trap. For it will come upon all who live on the face of the whole earth. </w:t>
      </w:r>
      <w:r w:rsidRPr="00275E89">
        <w:rPr>
          <w:rFonts w:ascii="StoneSerif-Bold" w:hAnsi="StoneSerif-Bold" w:cs="StoneSerif-Bold"/>
          <w:bCs/>
          <w:vertAlign w:val="superscript"/>
        </w:rPr>
        <w:t>36</w:t>
      </w:r>
      <w:r w:rsidRPr="00275E89">
        <w:rPr>
          <w:rFonts w:ascii="StoneSerif-Bold" w:hAnsi="StoneSerif-Bold" w:cs="StoneSerif-Bold"/>
          <w:bCs/>
        </w:rPr>
        <w:t xml:space="preserve">Be alert at all times, praying that you may have the strength to escape all these things that will take place, and to stand before the Son of Man.’ </w:t>
      </w:r>
    </w:p>
    <w:p w:rsidR="00221023" w:rsidRPr="00275E89" w:rsidRDefault="00221023" w:rsidP="006A0AB2">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O Lord our God,</w:t>
      </w:r>
    </w:p>
    <w:p w:rsidR="00275E89" w:rsidRPr="00275E89" w:rsidRDefault="00275E89" w:rsidP="00275E89">
      <w:pPr>
        <w:contextualSpacing/>
        <w:rPr>
          <w:rFonts w:ascii="StoneSerif-Bold" w:hAnsi="StoneSerif-Bold" w:cs="StoneSerif-Bold"/>
          <w:bCs/>
        </w:rPr>
      </w:pPr>
      <w:proofErr w:type="gramStart"/>
      <w:r w:rsidRPr="00275E89">
        <w:rPr>
          <w:rFonts w:ascii="StoneSerif-Bold" w:hAnsi="StoneSerif-Bold" w:cs="StoneSerif-Bold"/>
          <w:bCs/>
        </w:rPr>
        <w:t>make</w:t>
      </w:r>
      <w:proofErr w:type="gramEnd"/>
      <w:r w:rsidRPr="00275E89">
        <w:rPr>
          <w:rFonts w:ascii="StoneSerif-Bold" w:hAnsi="StoneSerif-Bold" w:cs="StoneSerif-Bold"/>
          <w:bCs/>
        </w:rPr>
        <w:t xml:space="preserve"> us watchful and keep us faithful</w:t>
      </w:r>
    </w:p>
    <w:p w:rsidR="00275E89" w:rsidRPr="00275E89" w:rsidRDefault="00275E89" w:rsidP="00275E89">
      <w:pPr>
        <w:contextualSpacing/>
        <w:rPr>
          <w:rFonts w:ascii="StoneSerif-Bold" w:hAnsi="StoneSerif-Bold" w:cs="StoneSerif-Bold"/>
          <w:bCs/>
        </w:rPr>
      </w:pPr>
      <w:proofErr w:type="gramStart"/>
      <w:r w:rsidRPr="00275E89">
        <w:rPr>
          <w:rFonts w:ascii="StoneSerif-Bold" w:hAnsi="StoneSerif-Bold" w:cs="StoneSerif-Bold"/>
          <w:bCs/>
        </w:rPr>
        <w:t>as</w:t>
      </w:r>
      <w:proofErr w:type="gramEnd"/>
      <w:r w:rsidRPr="00275E89">
        <w:rPr>
          <w:rFonts w:ascii="StoneSerif-Bold" w:hAnsi="StoneSerif-Bold" w:cs="StoneSerif-Bold"/>
          <w:bCs/>
        </w:rPr>
        <w:t xml:space="preserve"> we await the coming of your Son our Lord;</w:t>
      </w:r>
    </w:p>
    <w:p w:rsidR="00275E89" w:rsidRPr="00275E89" w:rsidRDefault="00275E89" w:rsidP="00275E89">
      <w:pPr>
        <w:contextualSpacing/>
        <w:rPr>
          <w:rFonts w:ascii="StoneSerif-Bold" w:hAnsi="StoneSerif-Bold" w:cs="StoneSerif-Bold"/>
          <w:bCs/>
        </w:rPr>
      </w:pPr>
      <w:proofErr w:type="gramStart"/>
      <w:r w:rsidRPr="00275E89">
        <w:rPr>
          <w:rFonts w:ascii="StoneSerif-Bold" w:hAnsi="StoneSerif-Bold" w:cs="StoneSerif-Bold"/>
          <w:bCs/>
        </w:rPr>
        <w:t>that</w:t>
      </w:r>
      <w:proofErr w:type="gramEnd"/>
      <w:r w:rsidRPr="00275E89">
        <w:rPr>
          <w:rFonts w:ascii="StoneSerif-Bold" w:hAnsi="StoneSerif-Bold" w:cs="StoneSerif-Bold"/>
          <w:bCs/>
        </w:rPr>
        <w:t>, when he shall appear,</w:t>
      </w:r>
    </w:p>
    <w:p w:rsidR="00275E89" w:rsidRPr="00275E89" w:rsidRDefault="00275E89" w:rsidP="00275E89">
      <w:pPr>
        <w:contextualSpacing/>
        <w:rPr>
          <w:rFonts w:ascii="StoneSerif-Bold" w:hAnsi="StoneSerif-Bold" w:cs="StoneSerif-Bold"/>
          <w:bCs/>
        </w:rPr>
      </w:pPr>
      <w:proofErr w:type="gramStart"/>
      <w:r w:rsidRPr="00275E89">
        <w:rPr>
          <w:rFonts w:ascii="StoneSerif-Bold" w:hAnsi="StoneSerif-Bold" w:cs="StoneSerif-Bold"/>
          <w:bCs/>
        </w:rPr>
        <w:t>he</w:t>
      </w:r>
      <w:proofErr w:type="gramEnd"/>
      <w:r w:rsidRPr="00275E89">
        <w:rPr>
          <w:rFonts w:ascii="StoneSerif-Bold" w:hAnsi="StoneSerif-Bold" w:cs="StoneSerif-Bold"/>
          <w:bCs/>
        </w:rPr>
        <w:t xml:space="preserve"> may not find us sleeping in sin</w:t>
      </w:r>
    </w:p>
    <w:p w:rsidR="00275E89" w:rsidRPr="00275E89" w:rsidRDefault="00275E89" w:rsidP="00275E89">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1471930</wp:posOffset>
            </wp:positionH>
            <wp:positionV relativeFrom="page">
              <wp:posOffset>7772400</wp:posOffset>
            </wp:positionV>
            <wp:extent cx="1744345" cy="2430780"/>
            <wp:effectExtent l="0" t="0" r="8255" b="7620"/>
            <wp:wrapTight wrapText="bothSides">
              <wp:wrapPolygon edited="0">
                <wp:start x="0" y="0"/>
                <wp:lineTo x="0" y="21498"/>
                <wp:lineTo x="21466" y="21498"/>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1_Oversiz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345" cy="2430780"/>
                    </a:xfrm>
                    <a:prstGeom prst="rect">
                      <a:avLst/>
                    </a:prstGeom>
                  </pic:spPr>
                </pic:pic>
              </a:graphicData>
            </a:graphic>
          </wp:anchor>
        </w:drawing>
      </w:r>
      <w:proofErr w:type="gramStart"/>
      <w:r w:rsidRPr="00275E89">
        <w:rPr>
          <w:rFonts w:ascii="StoneSerif-Bold" w:hAnsi="StoneSerif-Bold" w:cs="StoneSerif-Bold"/>
          <w:bCs/>
        </w:rPr>
        <w:t>but</w:t>
      </w:r>
      <w:proofErr w:type="gramEnd"/>
      <w:r w:rsidRPr="00275E89">
        <w:rPr>
          <w:rFonts w:ascii="StoneSerif-Bold" w:hAnsi="StoneSerif-Bold" w:cs="StoneSerif-Bold"/>
          <w:bCs/>
        </w:rPr>
        <w:t xml:space="preserve"> active in his service</w:t>
      </w:r>
    </w:p>
    <w:p w:rsidR="00275E89" w:rsidRPr="00275E89" w:rsidRDefault="00275E89" w:rsidP="00275E89">
      <w:pPr>
        <w:contextualSpacing/>
        <w:rPr>
          <w:rFonts w:ascii="StoneSerif-Bold" w:hAnsi="StoneSerif-Bold" w:cs="StoneSerif-Bold"/>
          <w:bCs/>
        </w:rPr>
      </w:pPr>
      <w:proofErr w:type="gramStart"/>
      <w:r w:rsidRPr="00275E89">
        <w:rPr>
          <w:rFonts w:ascii="StoneSerif-Bold" w:hAnsi="StoneSerif-Bold" w:cs="StoneSerif-Bold"/>
          <w:bCs/>
        </w:rPr>
        <w:t>and</w:t>
      </w:r>
      <w:proofErr w:type="gramEnd"/>
      <w:r w:rsidRPr="00275E89">
        <w:rPr>
          <w:rFonts w:ascii="StoneSerif-Bold" w:hAnsi="StoneSerif-Bold" w:cs="StoneSerif-Bold"/>
          <w:bCs/>
        </w:rPr>
        <w:t xml:space="preserve"> joyful in his praise;</w:t>
      </w:r>
    </w:p>
    <w:p w:rsidR="00275E89" w:rsidRPr="00275E89" w:rsidRDefault="00275E89" w:rsidP="00275E89">
      <w:pPr>
        <w:contextualSpacing/>
        <w:rPr>
          <w:rFonts w:ascii="StoneSerif-Bold" w:hAnsi="StoneSerif-Bold" w:cs="StoneSerif-Bold"/>
          <w:bCs/>
        </w:rPr>
      </w:pPr>
      <w:proofErr w:type="gramStart"/>
      <w:r w:rsidRPr="00275E89">
        <w:rPr>
          <w:rFonts w:ascii="StoneSerif-Bold" w:hAnsi="StoneSerif-Bold" w:cs="StoneSerif-Bold"/>
          <w:bCs/>
        </w:rPr>
        <w:t>through</w:t>
      </w:r>
      <w:proofErr w:type="gramEnd"/>
      <w:r w:rsidRPr="00275E89">
        <w:rPr>
          <w:rFonts w:ascii="StoneSerif-Bold" w:hAnsi="StoneSerif-Bold" w:cs="StoneSerif-Bold"/>
          <w:bCs/>
        </w:rPr>
        <w:t xml:space="preserve"> Jesus Christ our Lord.</w:t>
      </w:r>
    </w:p>
    <w:p w:rsidR="00386113" w:rsidRDefault="003A2D5C" w:rsidP="00F20F32">
      <w:pPr>
        <w:contextualSpacing/>
        <w:rPr>
          <w:rFonts w:ascii="StoneSerif-Bold" w:hAnsi="StoneSerif-Bold" w:cs="StoneSerif-Bold"/>
          <w:b/>
          <w:bCs/>
        </w:rPr>
      </w:pPr>
      <w:r>
        <w:rPr>
          <w:rFonts w:ascii="StoneSerif-Bold" w:hAnsi="StoneSerif-Bold" w:cs="StoneSerif-Bold"/>
          <w:b/>
          <w:bCs/>
        </w:rPr>
        <w:t>Amen.</w:t>
      </w: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Default="00275E89" w:rsidP="00F20F32">
      <w:pPr>
        <w:contextualSpacing/>
        <w:rPr>
          <w:rFonts w:ascii="StoneSerif-Bold" w:hAnsi="StoneSerif-Bold" w:cs="StoneSerif-Bold"/>
          <w:b/>
          <w:bCs/>
        </w:rPr>
      </w:pPr>
    </w:p>
    <w:p w:rsidR="00275E89" w:rsidRPr="00275E89" w:rsidRDefault="00275E89" w:rsidP="00275E89">
      <w:pPr>
        <w:keepNext/>
        <w:overflowPunct w:val="0"/>
        <w:autoSpaceDE w:val="0"/>
        <w:autoSpaceDN w:val="0"/>
        <w:adjustRightInd w:val="0"/>
        <w:spacing w:after="0" w:line="240" w:lineRule="auto"/>
        <w:textAlignment w:val="baseline"/>
        <w:outlineLvl w:val="6"/>
        <w:rPr>
          <w:rFonts w:ascii="Times New Roman" w:eastAsia="Times New Roman" w:hAnsi="Times New Roman" w:cs="Times New Roman"/>
          <w:i/>
          <w:sz w:val="24"/>
          <w:szCs w:val="20"/>
        </w:rPr>
      </w:pPr>
      <w:r w:rsidRPr="00275E89">
        <w:rPr>
          <w:rFonts w:ascii="Times New Roman" w:eastAsia="Times New Roman" w:hAnsi="Times New Roman" w:cs="Times New Roman"/>
          <w:i/>
          <w:sz w:val="24"/>
          <w:szCs w:val="20"/>
        </w:rPr>
        <w:lastRenderedPageBreak/>
        <w:t>Advent 1</w:t>
      </w:r>
    </w:p>
    <w:p w:rsidR="00275E89" w:rsidRPr="00275E89" w:rsidRDefault="00275E89" w:rsidP="00275E8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75E89">
        <w:rPr>
          <w:rFonts w:ascii="Times New Roman" w:eastAsia="Times New Roman" w:hAnsi="Times New Roman" w:cs="Times New Roman"/>
          <w:sz w:val="24"/>
          <w:szCs w:val="20"/>
        </w:rPr>
        <w:t>Blessed are you, Sovereign Lord, God of our ancestors</w:t>
      </w:r>
      <w:proofErr w:type="gramStart"/>
      <w:r w:rsidRPr="00275E89">
        <w:rPr>
          <w:rFonts w:ascii="Times New Roman" w:eastAsia="Times New Roman" w:hAnsi="Times New Roman" w:cs="Times New Roman"/>
          <w:sz w:val="24"/>
          <w:szCs w:val="20"/>
        </w:rPr>
        <w:t>:</w:t>
      </w:r>
      <w:proofErr w:type="gramEnd"/>
      <w:r w:rsidRPr="00275E89">
        <w:rPr>
          <w:rFonts w:ascii="Times New Roman" w:eastAsia="Times New Roman" w:hAnsi="Times New Roman" w:cs="Times New Roman"/>
          <w:sz w:val="24"/>
          <w:szCs w:val="20"/>
        </w:rPr>
        <w:br/>
        <w:t>to you be praise and glory for ever!</w:t>
      </w:r>
      <w:r w:rsidRPr="00275E89">
        <w:rPr>
          <w:rFonts w:ascii="Times New Roman" w:eastAsia="Times New Roman" w:hAnsi="Times New Roman" w:cs="Times New Roman"/>
          <w:sz w:val="24"/>
          <w:szCs w:val="20"/>
        </w:rPr>
        <w:br/>
        <w:t>You called the patriarchs to live by the light of faith</w:t>
      </w:r>
      <w:r w:rsidRPr="00275E89">
        <w:rPr>
          <w:rFonts w:ascii="Times New Roman" w:eastAsia="Times New Roman" w:hAnsi="Times New Roman" w:cs="Times New Roman"/>
          <w:sz w:val="24"/>
          <w:szCs w:val="20"/>
        </w:rPr>
        <w:br/>
        <w:t>and to journey in the hope of your promised fulfilment.</w:t>
      </w:r>
      <w:r w:rsidRPr="00275E89">
        <w:rPr>
          <w:rFonts w:ascii="Times New Roman" w:eastAsia="Times New Roman" w:hAnsi="Times New Roman" w:cs="Times New Roman"/>
          <w:sz w:val="24"/>
          <w:szCs w:val="20"/>
        </w:rPr>
        <w:br/>
        <w:t>May we be obedient to your call</w:t>
      </w:r>
      <w:r w:rsidRPr="00275E89">
        <w:rPr>
          <w:rFonts w:ascii="Times New Roman" w:eastAsia="Times New Roman" w:hAnsi="Times New Roman" w:cs="Times New Roman"/>
          <w:sz w:val="24"/>
          <w:szCs w:val="20"/>
        </w:rPr>
        <w:br/>
        <w:t>and be ready and watchful to receive your Christ</w:t>
      </w:r>
      <w:proofErr w:type="gramStart"/>
      <w:r w:rsidRPr="00275E89">
        <w:rPr>
          <w:rFonts w:ascii="Times New Roman" w:eastAsia="Times New Roman" w:hAnsi="Times New Roman" w:cs="Times New Roman"/>
          <w:sz w:val="24"/>
          <w:szCs w:val="20"/>
        </w:rPr>
        <w:t>,</w:t>
      </w:r>
      <w:proofErr w:type="gramEnd"/>
      <w:r w:rsidRPr="00275E89">
        <w:rPr>
          <w:rFonts w:ascii="Times New Roman" w:eastAsia="Times New Roman" w:hAnsi="Times New Roman" w:cs="Times New Roman"/>
          <w:sz w:val="24"/>
          <w:szCs w:val="20"/>
        </w:rPr>
        <w:br/>
        <w:t>a lamp to our feet and a light to our path;</w:t>
      </w:r>
      <w:r w:rsidRPr="00275E89">
        <w:rPr>
          <w:rFonts w:ascii="Times New Roman" w:eastAsia="Times New Roman" w:hAnsi="Times New Roman" w:cs="Times New Roman"/>
          <w:sz w:val="24"/>
          <w:szCs w:val="20"/>
        </w:rPr>
        <w:br/>
        <w:t>for you are our light and our salvation.</w:t>
      </w:r>
      <w:r w:rsidRPr="00275E89">
        <w:rPr>
          <w:rFonts w:ascii="Times New Roman" w:eastAsia="Times New Roman" w:hAnsi="Times New Roman" w:cs="Times New Roman"/>
          <w:sz w:val="24"/>
          <w:szCs w:val="20"/>
        </w:rPr>
        <w:br/>
      </w:r>
      <w:r w:rsidRPr="00275E89">
        <w:rPr>
          <w:rFonts w:ascii="Times New Roman" w:eastAsia="Times New Roman" w:hAnsi="Times New Roman" w:cs="Times New Roman"/>
          <w:b/>
          <w:sz w:val="24"/>
          <w:szCs w:val="20"/>
        </w:rPr>
        <w:t>Blessed be God for ever.</w:t>
      </w:r>
      <w:r w:rsidRPr="00275E89">
        <w:rPr>
          <w:rFonts w:ascii="Times New Roman" w:eastAsia="Times New Roman" w:hAnsi="Times New Roman" w:cs="Times New Roman"/>
          <w:sz w:val="24"/>
          <w:szCs w:val="20"/>
        </w:rPr>
        <w:br/>
      </w:r>
    </w:p>
    <w:p w:rsidR="00275E89" w:rsidRPr="00275E89" w:rsidRDefault="00275E89" w:rsidP="00275E8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sidRPr="00275E89">
        <w:rPr>
          <w:rFonts w:ascii="Times New Roman" w:eastAsia="Times New Roman" w:hAnsi="Times New Roman" w:cs="Times New Roman"/>
          <w:i/>
          <w:sz w:val="24"/>
          <w:szCs w:val="20"/>
        </w:rPr>
        <w:t>The first candle is lit</w:t>
      </w:r>
    </w:p>
    <w:p w:rsidR="00275E89" w:rsidRPr="00275E89" w:rsidRDefault="00275E89" w:rsidP="00275E89">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p>
    <w:p w:rsidR="00275E89" w:rsidRPr="00275E89" w:rsidRDefault="00275E89" w:rsidP="00275E8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275E89">
        <w:rPr>
          <w:rFonts w:ascii="Times New Roman" w:eastAsia="Times New Roman" w:hAnsi="Times New Roman" w:cs="Times New Roman"/>
          <w:sz w:val="24"/>
          <w:szCs w:val="20"/>
        </w:rPr>
        <w:t>God of Abraham and Sarah</w:t>
      </w:r>
      <w:proofErr w:type="gramStart"/>
      <w:r w:rsidRPr="00275E89">
        <w:rPr>
          <w:rFonts w:ascii="Times New Roman" w:eastAsia="Times New Roman" w:hAnsi="Times New Roman" w:cs="Times New Roman"/>
          <w:sz w:val="24"/>
          <w:szCs w:val="20"/>
        </w:rPr>
        <w:t>,</w:t>
      </w:r>
      <w:proofErr w:type="gramEnd"/>
      <w:r w:rsidRPr="00275E89">
        <w:rPr>
          <w:rFonts w:ascii="Times New Roman" w:eastAsia="Times New Roman" w:hAnsi="Times New Roman" w:cs="Times New Roman"/>
          <w:sz w:val="24"/>
          <w:szCs w:val="20"/>
        </w:rPr>
        <w:br/>
        <w:t>and all the patriarchs of old,</w:t>
      </w:r>
      <w:r w:rsidRPr="00275E89">
        <w:rPr>
          <w:rFonts w:ascii="Times New Roman" w:eastAsia="Times New Roman" w:hAnsi="Times New Roman" w:cs="Times New Roman"/>
          <w:sz w:val="24"/>
          <w:szCs w:val="20"/>
        </w:rPr>
        <w:br/>
        <w:t>you are our Father too.</w:t>
      </w:r>
      <w:r w:rsidRPr="00275E89">
        <w:rPr>
          <w:rFonts w:ascii="Times New Roman" w:eastAsia="Times New Roman" w:hAnsi="Times New Roman" w:cs="Times New Roman"/>
          <w:sz w:val="24"/>
          <w:szCs w:val="20"/>
        </w:rPr>
        <w:br/>
        <w:t>Your love is revealed to us in Jesus Christ</w:t>
      </w:r>
      <w:proofErr w:type="gramStart"/>
      <w:r w:rsidRPr="00275E89">
        <w:rPr>
          <w:rFonts w:ascii="Times New Roman" w:eastAsia="Times New Roman" w:hAnsi="Times New Roman" w:cs="Times New Roman"/>
          <w:sz w:val="24"/>
          <w:szCs w:val="20"/>
        </w:rPr>
        <w:t>,</w:t>
      </w:r>
      <w:proofErr w:type="gramEnd"/>
      <w:r w:rsidRPr="00275E89">
        <w:rPr>
          <w:rFonts w:ascii="Times New Roman" w:eastAsia="Times New Roman" w:hAnsi="Times New Roman" w:cs="Times New Roman"/>
          <w:sz w:val="24"/>
          <w:szCs w:val="20"/>
        </w:rPr>
        <w:br/>
        <w:t>Son of God and Son of David.</w:t>
      </w:r>
      <w:r w:rsidRPr="00275E89">
        <w:rPr>
          <w:rFonts w:ascii="Times New Roman" w:eastAsia="Times New Roman" w:hAnsi="Times New Roman" w:cs="Times New Roman"/>
          <w:sz w:val="24"/>
          <w:szCs w:val="20"/>
        </w:rPr>
        <w:br/>
        <w:t>Help us in preparing to celebrate his birth</w:t>
      </w:r>
      <w:r w:rsidRPr="00275E89">
        <w:rPr>
          <w:rFonts w:ascii="Times New Roman" w:eastAsia="Times New Roman" w:hAnsi="Times New Roman" w:cs="Times New Roman"/>
          <w:sz w:val="24"/>
          <w:szCs w:val="20"/>
        </w:rPr>
        <w:br/>
        <w:t>to make our hearts ready for your Holy Spirit</w:t>
      </w:r>
      <w:r w:rsidRPr="00275E89">
        <w:rPr>
          <w:rFonts w:ascii="Times New Roman" w:eastAsia="Times New Roman" w:hAnsi="Times New Roman" w:cs="Times New Roman"/>
          <w:sz w:val="24"/>
          <w:szCs w:val="20"/>
        </w:rPr>
        <w:br/>
        <w:t>to make his home among us.</w:t>
      </w:r>
      <w:r w:rsidRPr="00275E89">
        <w:rPr>
          <w:rFonts w:ascii="Times New Roman" w:eastAsia="Times New Roman" w:hAnsi="Times New Roman" w:cs="Times New Roman"/>
          <w:sz w:val="24"/>
          <w:szCs w:val="20"/>
        </w:rPr>
        <w:br/>
        <w:t>We ask this through Jesus Christ</w:t>
      </w:r>
      <w:proofErr w:type="gramStart"/>
      <w:r w:rsidRPr="00275E89">
        <w:rPr>
          <w:rFonts w:ascii="Times New Roman" w:eastAsia="Times New Roman" w:hAnsi="Times New Roman" w:cs="Times New Roman"/>
          <w:sz w:val="24"/>
          <w:szCs w:val="20"/>
        </w:rPr>
        <w:t>,</w:t>
      </w:r>
      <w:proofErr w:type="gramEnd"/>
      <w:r w:rsidRPr="00275E89">
        <w:rPr>
          <w:rFonts w:ascii="Times New Roman" w:eastAsia="Times New Roman" w:hAnsi="Times New Roman" w:cs="Times New Roman"/>
          <w:sz w:val="24"/>
          <w:szCs w:val="20"/>
        </w:rPr>
        <w:br/>
        <w:t>the Light who is coming into the world.</w:t>
      </w:r>
      <w:r w:rsidRPr="00275E89">
        <w:rPr>
          <w:rFonts w:ascii="Arial" w:eastAsia="Times New Roman" w:hAnsi="Arial" w:cs="Times New Roman"/>
          <w:noProof/>
          <w:sz w:val="20"/>
          <w:szCs w:val="20"/>
          <w:lang w:eastAsia="en-GB"/>
        </w:rPr>
        <w:t xml:space="preserve"> </w:t>
      </w:r>
      <w:r w:rsidRPr="00275E89">
        <w:rPr>
          <w:rFonts w:ascii="Times New Roman" w:eastAsia="Times New Roman" w:hAnsi="Times New Roman" w:cs="Times New Roman"/>
          <w:sz w:val="24"/>
          <w:szCs w:val="20"/>
        </w:rPr>
        <w:br/>
      </w:r>
    </w:p>
    <w:p w:rsidR="00275E89" w:rsidRPr="00275E89" w:rsidRDefault="00275E89" w:rsidP="00275E89">
      <w:pPr>
        <w:keepNext/>
        <w:keepLine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275E89">
        <w:rPr>
          <w:rFonts w:ascii="Times New Roman" w:eastAsia="Times New Roman" w:hAnsi="Times New Roman" w:cs="Times New Roman"/>
          <w:b/>
          <w:sz w:val="24"/>
          <w:szCs w:val="20"/>
        </w:rPr>
        <w:t>Lord Jesus, Light of the world</w:t>
      </w:r>
      <w:proofErr w:type="gramStart"/>
      <w:r w:rsidRPr="00275E89">
        <w:rPr>
          <w:rFonts w:ascii="Times New Roman" w:eastAsia="Times New Roman" w:hAnsi="Times New Roman" w:cs="Times New Roman"/>
          <w:b/>
          <w:sz w:val="24"/>
          <w:szCs w:val="20"/>
        </w:rPr>
        <w:t>,</w:t>
      </w:r>
      <w:proofErr w:type="gramEnd"/>
      <w:r w:rsidRPr="00275E89">
        <w:rPr>
          <w:rFonts w:ascii="Times New Roman" w:eastAsia="Times New Roman" w:hAnsi="Times New Roman" w:cs="Times New Roman"/>
          <w:b/>
          <w:sz w:val="24"/>
          <w:szCs w:val="20"/>
        </w:rPr>
        <w:br/>
        <w:t xml:space="preserve">born in David's city of </w:t>
      </w:r>
      <w:smartTag w:uri="urn:schemas-microsoft-com:office:smarttags" w:element="place">
        <w:smartTag w:uri="urn:schemas-microsoft-com:office:smarttags" w:element="City">
          <w:r w:rsidRPr="00275E89">
            <w:rPr>
              <w:rFonts w:ascii="Times New Roman" w:eastAsia="Times New Roman" w:hAnsi="Times New Roman" w:cs="Times New Roman"/>
              <w:b/>
              <w:sz w:val="24"/>
              <w:szCs w:val="20"/>
            </w:rPr>
            <w:t>Bethlehem</w:t>
          </w:r>
        </w:smartTag>
      </w:smartTag>
      <w:r w:rsidRPr="00275E89">
        <w:rPr>
          <w:rFonts w:ascii="Times New Roman" w:eastAsia="Times New Roman" w:hAnsi="Times New Roman" w:cs="Times New Roman"/>
          <w:b/>
          <w:sz w:val="24"/>
          <w:szCs w:val="20"/>
        </w:rPr>
        <w:t>,</w:t>
      </w:r>
      <w:r w:rsidRPr="00275E89">
        <w:rPr>
          <w:rFonts w:ascii="Times New Roman" w:eastAsia="Times New Roman" w:hAnsi="Times New Roman" w:cs="Times New Roman"/>
          <w:b/>
          <w:sz w:val="24"/>
          <w:szCs w:val="20"/>
        </w:rPr>
        <w:br/>
        <w:t>born like him to be a king:</w:t>
      </w:r>
      <w:r w:rsidRPr="00275E89">
        <w:rPr>
          <w:rFonts w:ascii="Times New Roman" w:eastAsia="Times New Roman" w:hAnsi="Times New Roman" w:cs="Times New Roman"/>
          <w:b/>
          <w:sz w:val="24"/>
          <w:szCs w:val="20"/>
        </w:rPr>
        <w:br/>
        <w:t>Be born in our hearts at Christmas,</w:t>
      </w:r>
      <w:r w:rsidRPr="00275E89">
        <w:rPr>
          <w:rFonts w:ascii="Times New Roman" w:eastAsia="Times New Roman" w:hAnsi="Times New Roman" w:cs="Times New Roman"/>
          <w:b/>
          <w:sz w:val="24"/>
          <w:szCs w:val="20"/>
        </w:rPr>
        <w:br/>
        <w:t>be king of our lives today.</w:t>
      </w:r>
    </w:p>
    <w:p w:rsidR="00275E89" w:rsidRPr="00275E89" w:rsidRDefault="00275E89" w:rsidP="00275E89">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275E89" w:rsidRDefault="00275E89" w:rsidP="00275E89">
      <w:pPr>
        <w:contextualSpacing/>
        <w:rPr>
          <w:rFonts w:ascii="StoneSerif-Bold" w:hAnsi="StoneSerif-Bold" w:cs="StoneSerif-Bold"/>
          <w:b/>
          <w:bCs/>
          <w:color w:val="7030A0"/>
        </w:rPr>
      </w:pPr>
    </w:p>
    <w:p w:rsidR="00275E89" w:rsidRPr="00275E89" w:rsidRDefault="00275E89" w:rsidP="00275E89">
      <w:pPr>
        <w:contextualSpacing/>
        <w:rPr>
          <w:rFonts w:ascii="StoneSerif-Bold" w:hAnsi="StoneSerif-Bold" w:cs="StoneSerif-Bold"/>
          <w:b/>
          <w:bCs/>
          <w:color w:val="7030A0"/>
        </w:rPr>
      </w:pPr>
      <w:r w:rsidRPr="00275E89">
        <w:rPr>
          <w:rFonts w:ascii="StoneSerif-Bold" w:hAnsi="StoneSerif-Bold" w:cs="StoneSerif-Bold"/>
          <w:b/>
          <w:bCs/>
          <w:color w:val="7030A0"/>
        </w:rPr>
        <w:t>NOTICES: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At the end of the service please take this sheet home with you. If you could put your hymnbook on the shelf by the door please and the service book in the box.</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For events, contact details and</w:t>
      </w:r>
      <w:r>
        <w:rPr>
          <w:rFonts w:ascii="StoneSerif-Bold" w:hAnsi="StoneSerif-Bold" w:cs="StoneSerif-Bold"/>
          <w:bCs/>
        </w:rPr>
        <w:t xml:space="preserve"> notices please see the December</w:t>
      </w:r>
      <w:r w:rsidRPr="00275E89">
        <w:rPr>
          <w:rFonts w:ascii="StoneSerif-Bold" w:hAnsi="StoneSerif-Bold" w:cs="StoneSerif-Bold"/>
          <w:bCs/>
        </w:rPr>
        <w:t xml:space="preserve"> newsletter available at the back of church.</w:t>
      </w:r>
      <w:r>
        <w:rPr>
          <w:rFonts w:ascii="StoneSerif-Bold" w:hAnsi="StoneSerif-Bold" w:cs="StoneSerif-Bold"/>
          <w:bCs/>
        </w:rPr>
        <w:t xml:space="preserve"> At St Peter’s the parish magazine will resume from December.</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To enable us to make pastoral visits in as safe a manner as possible please contact the Vicar if you would like a visit. This will also enable us to minimise unnecessary travel as our parishes cover a large area and many visits are to homes where people are out.</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5th December</w:t>
      </w:r>
      <w:r w:rsidRPr="00275E89">
        <w:rPr>
          <w:rFonts w:ascii="StoneSerif-Bold" w:hAnsi="StoneSerif-Bold" w:cs="StoneSerif-Bold"/>
          <w:bCs/>
        </w:rPr>
        <w:tab/>
        <w:t>Advent 2</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Morning Prayer at St Mary’s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Morning Prayer at St Peter’s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4.30pm</w:t>
      </w:r>
      <w:r w:rsidRPr="00275E89">
        <w:rPr>
          <w:rFonts w:ascii="StoneSerif-Bold" w:hAnsi="StoneSerif-Bold" w:cs="StoneSerif-Bold"/>
          <w:bCs/>
        </w:rPr>
        <w:tab/>
      </w:r>
      <w:r w:rsidRPr="00275E89">
        <w:rPr>
          <w:rFonts w:ascii="StoneSerif-Bold" w:hAnsi="StoneSerif-Bold" w:cs="StoneSerif-Bold"/>
          <w:bCs/>
        </w:rPr>
        <w:tab/>
        <w:t>Christingle at St Peter’s</w:t>
      </w:r>
    </w:p>
    <w:p w:rsidR="00275E89" w:rsidRPr="00275E89" w:rsidRDefault="00275E89" w:rsidP="00275E89">
      <w:pPr>
        <w:contextualSpacing/>
        <w:rPr>
          <w:rFonts w:ascii="StoneSerif-Bold" w:hAnsi="StoneSerif-Bold" w:cs="StoneSerif-Bold"/>
          <w:bCs/>
        </w:rPr>
      </w:pPr>
      <w:bookmarkStart w:id="0" w:name="_GoBack"/>
      <w:bookmarkEnd w:id="0"/>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12</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3</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Mary’s</w:t>
      </w:r>
    </w:p>
    <w:p w:rsidR="00275E89" w:rsidRPr="00275E89" w:rsidRDefault="00DF6165" w:rsidP="00275E89">
      <w:pPr>
        <w:contextualSpacing/>
        <w:rPr>
          <w:rFonts w:ascii="StoneSerif-Bold" w:hAnsi="StoneSerif-Bold" w:cs="StoneSerif-Bold"/>
          <w:bCs/>
        </w:rPr>
      </w:pPr>
      <w:r w:rsidRPr="00275E89">
        <w:rPr>
          <w:rFonts w:ascii="Arial" w:eastAsia="Times New Roman" w:hAnsi="Arial" w:cs="Times New Roman"/>
          <w:noProof/>
          <w:sz w:val="20"/>
          <w:szCs w:val="20"/>
          <w:lang w:eastAsia="en-GB"/>
        </w:rPr>
        <w:drawing>
          <wp:anchor distT="0" distB="0" distL="114300" distR="114300" simplePos="0" relativeHeight="251660288" behindDoc="1" locked="0" layoutInCell="1" allowOverlap="1" wp14:anchorId="3FA68545" wp14:editId="72538400">
            <wp:simplePos x="0" y="0"/>
            <wp:positionH relativeFrom="column">
              <wp:posOffset>-1356995</wp:posOffset>
            </wp:positionH>
            <wp:positionV relativeFrom="paragraph">
              <wp:posOffset>190500</wp:posOffset>
            </wp:positionV>
            <wp:extent cx="1213109" cy="1295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45" cy="1296507"/>
                    </a:xfrm>
                    <a:prstGeom prst="rect">
                      <a:avLst/>
                    </a:prstGeom>
                  </pic:spPr>
                </pic:pic>
              </a:graphicData>
            </a:graphic>
            <wp14:sizeRelH relativeFrom="margin">
              <wp14:pctWidth>0</wp14:pctWidth>
            </wp14:sizeRelH>
            <wp14:sizeRelV relativeFrom="margin">
              <wp14:pctHeight>0</wp14:pctHeight>
            </wp14:sizeRelV>
          </wp:anchor>
        </w:drawing>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19</w:t>
      </w:r>
      <w:r w:rsidRPr="00275E89">
        <w:rPr>
          <w:rFonts w:ascii="StoneSerif-Bold" w:hAnsi="StoneSerif-Bold" w:cs="StoneSerif-Bold"/>
          <w:bCs/>
          <w:vertAlign w:val="superscript"/>
        </w:rPr>
        <w:t>th</w:t>
      </w:r>
      <w:r w:rsidRPr="00275E89">
        <w:rPr>
          <w:rFonts w:ascii="StoneSerif-Bold" w:hAnsi="StoneSerif-Bold" w:cs="StoneSerif-Bold"/>
          <w:bCs/>
        </w:rPr>
        <w:t xml:space="preserve"> December </w:t>
      </w:r>
      <w:r w:rsidRPr="00275E89">
        <w:rPr>
          <w:rFonts w:ascii="StoneSerif-Bold" w:hAnsi="StoneSerif-Bold" w:cs="StoneSerif-Bold"/>
          <w:bCs/>
        </w:rPr>
        <w:tab/>
        <w:t>Advent 4</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Morning Prayer at St Mary’s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11.30am</w:t>
      </w:r>
      <w:r w:rsidRPr="00275E89">
        <w:rPr>
          <w:rFonts w:ascii="StoneSerif-Bold" w:hAnsi="StoneSerif-Bold" w:cs="StoneSerif-Bold"/>
          <w:bCs/>
        </w:rPr>
        <w:tab/>
        <w:t xml:space="preserve">Baptism of Bessie Tomlinson at St </w:t>
      </w:r>
      <w:r w:rsidRPr="00275E89">
        <w:rPr>
          <w:rFonts w:ascii="StoneSerif-Bold" w:hAnsi="StoneSerif-Bold" w:cs="StoneSerif-Bold"/>
          <w:bCs/>
        </w:rPr>
        <w:tab/>
      </w:r>
      <w:r w:rsidRPr="00275E89">
        <w:rPr>
          <w:rFonts w:ascii="StoneSerif-Bold" w:hAnsi="StoneSerif-Bold" w:cs="StoneSerif-Bold"/>
          <w:bCs/>
        </w:rPr>
        <w:tab/>
        <w:t>Mary’s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6.30pm</w:t>
      </w:r>
      <w:r w:rsidRPr="00275E89">
        <w:rPr>
          <w:rFonts w:ascii="StoneSerif-Bold" w:hAnsi="StoneSerif-Bold" w:cs="StoneSerif-Bold"/>
          <w:bCs/>
        </w:rPr>
        <w:tab/>
      </w:r>
      <w:r w:rsidRPr="00275E89">
        <w:rPr>
          <w:rFonts w:ascii="StoneSerif-Bold" w:hAnsi="StoneSerif-Bold" w:cs="StoneSerif-Bold"/>
          <w:bCs/>
        </w:rPr>
        <w:tab/>
        <w:t>Nine Lessons and Carols at St Peter’s</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24</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Eve</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4.00pm</w:t>
      </w:r>
      <w:r w:rsidRPr="00275E89">
        <w:rPr>
          <w:rFonts w:ascii="StoneSerif-Bold" w:hAnsi="StoneSerif-Bold" w:cs="StoneSerif-Bold"/>
          <w:bCs/>
        </w:rPr>
        <w:tab/>
      </w:r>
      <w:r w:rsidRPr="00275E89">
        <w:rPr>
          <w:rFonts w:ascii="StoneSerif-Bold" w:hAnsi="StoneSerif-Bold" w:cs="StoneSerif-Bold"/>
          <w:bCs/>
        </w:rPr>
        <w:tab/>
        <w:t>Crib Service at St Mary’s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11.15pm</w:t>
      </w:r>
      <w:r w:rsidRPr="00275E89">
        <w:rPr>
          <w:rFonts w:ascii="StoneSerif-Bold" w:hAnsi="StoneSerif-Bold" w:cs="StoneSerif-Bold"/>
          <w:bCs/>
        </w:rPr>
        <w:tab/>
        <w:t>Midnight Communion at St Peter’s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11.30pm</w:t>
      </w:r>
      <w:r w:rsidRPr="00275E89">
        <w:rPr>
          <w:rFonts w:ascii="StoneSerif-Bold" w:hAnsi="StoneSerif-Bold" w:cs="StoneSerif-Bold"/>
          <w:bCs/>
        </w:rPr>
        <w:tab/>
        <w:t>Midnight Communion at St Mary’s</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25</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Christmas Day</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9.30am</w:t>
      </w:r>
      <w:r w:rsidRPr="00275E89">
        <w:rPr>
          <w:rFonts w:ascii="StoneSerif-Bold" w:hAnsi="StoneSerif-Bold" w:cs="StoneSerif-Bold"/>
          <w:bCs/>
        </w:rPr>
        <w:tab/>
      </w:r>
      <w:r w:rsidRPr="00275E89">
        <w:rPr>
          <w:rFonts w:ascii="StoneSerif-Bold" w:hAnsi="StoneSerif-Bold" w:cs="StoneSerif-Bold"/>
          <w:bCs/>
        </w:rPr>
        <w:tab/>
        <w:t>Holy Communion at St Mary’s</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11.00am</w:t>
      </w:r>
      <w:r w:rsidRPr="00275E89">
        <w:rPr>
          <w:rFonts w:ascii="StoneSerif-Bold" w:hAnsi="StoneSerif-Bold" w:cs="StoneSerif-Bold"/>
          <w:bCs/>
        </w:rPr>
        <w:tab/>
        <w:t>Holy Communion at St Peter’s</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Please note we will not be holding services on Boxing Day, Sunday 26</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28</w:t>
      </w:r>
      <w:r w:rsidRPr="00275E89">
        <w:rPr>
          <w:rFonts w:ascii="StoneSerif-Bold" w:hAnsi="StoneSerif-Bold" w:cs="StoneSerif-Bold"/>
          <w:bCs/>
          <w:vertAlign w:val="superscript"/>
        </w:rPr>
        <w:t>th</w:t>
      </w:r>
      <w:r w:rsidRPr="00275E89">
        <w:rPr>
          <w:rFonts w:ascii="StoneSerif-Bold" w:hAnsi="StoneSerif-Bold" w:cs="StoneSerif-Bold"/>
          <w:bCs/>
        </w:rPr>
        <w:t xml:space="preserve"> December</w:t>
      </w:r>
      <w:r w:rsidRPr="00275E89">
        <w:rPr>
          <w:rFonts w:ascii="StoneSerif-Bold" w:hAnsi="StoneSerif-Bold" w:cs="StoneSerif-Bold"/>
          <w:bCs/>
        </w:rPr>
        <w:tab/>
        <w:t>Tuesday</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1.00pm</w:t>
      </w:r>
      <w:r w:rsidRPr="00275E89">
        <w:rPr>
          <w:rFonts w:ascii="StoneSerif-Bold" w:hAnsi="StoneSerif-Bold" w:cs="StoneSerif-Bold"/>
          <w:bCs/>
        </w:rPr>
        <w:tab/>
      </w:r>
      <w:r w:rsidRPr="00275E89">
        <w:rPr>
          <w:rFonts w:ascii="StoneSerif-Bold" w:hAnsi="StoneSerif-Bold" w:cs="StoneSerif-Bold"/>
          <w:bCs/>
        </w:rPr>
        <w:tab/>
      </w:r>
      <w:proofErr w:type="gramStart"/>
      <w:r w:rsidRPr="00275E89">
        <w:rPr>
          <w:rFonts w:ascii="StoneSerif-Bold" w:hAnsi="StoneSerif-Bold" w:cs="StoneSerif-Bold"/>
          <w:bCs/>
        </w:rPr>
        <w:t>Wedding</w:t>
      </w:r>
      <w:proofErr w:type="gramEnd"/>
      <w:r w:rsidRPr="00275E89">
        <w:rPr>
          <w:rFonts w:ascii="StoneSerif-Bold" w:hAnsi="StoneSerif-Bold" w:cs="StoneSerif-Bold"/>
          <w:bCs/>
        </w:rPr>
        <w:t xml:space="preserve"> of Sarah Kirwan and Stuart </w:t>
      </w:r>
      <w:r w:rsidRPr="00275E89">
        <w:rPr>
          <w:rFonts w:ascii="StoneSerif-Bold" w:hAnsi="StoneSerif-Bold" w:cs="StoneSerif-Bold"/>
          <w:bCs/>
        </w:rPr>
        <w:tab/>
      </w:r>
      <w:r w:rsidRPr="00275E89">
        <w:rPr>
          <w:rFonts w:ascii="StoneSerif-Bold" w:hAnsi="StoneSerif-Bold" w:cs="StoneSerif-Bold"/>
          <w:bCs/>
        </w:rPr>
        <w:tab/>
        <w:t>Smith at St Peter’s</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
          <w:bCs/>
          <w:color w:val="7030A0"/>
        </w:rPr>
      </w:pPr>
      <w:r w:rsidRPr="00275E89">
        <w:rPr>
          <w:rFonts w:ascii="StoneSerif-Bold" w:hAnsi="StoneSerif-Bold" w:cs="StoneSerif-Bold"/>
          <w:b/>
          <w:bCs/>
          <w:color w:val="7030A0"/>
        </w:rPr>
        <w:t>Confirmation Service</w:t>
      </w:r>
    </w:p>
    <w:p w:rsidR="00275E89" w:rsidRPr="00275E89" w:rsidRDefault="00275E89" w:rsidP="00275E89">
      <w:pPr>
        <w:contextualSpacing/>
        <w:rPr>
          <w:rFonts w:ascii="StoneSerif-Bold" w:hAnsi="StoneSerif-Bold" w:cs="StoneSerif-Bold"/>
          <w:bCs/>
        </w:rPr>
      </w:pPr>
      <w:r w:rsidRPr="00275E89">
        <w:rPr>
          <w:rFonts w:ascii="StoneSerif-Bold" w:hAnsi="StoneSerif-Bold" w:cs="StoneSerif-Bold"/>
          <w:bCs/>
        </w:rPr>
        <w:t>We are pleased that Bishop Mark will be with us on 30</w:t>
      </w:r>
      <w:r w:rsidRPr="00275E89">
        <w:rPr>
          <w:rFonts w:ascii="StoneSerif-Bold" w:hAnsi="StoneSerif-Bold" w:cs="StoneSerif-Bold"/>
          <w:bCs/>
          <w:vertAlign w:val="superscript"/>
        </w:rPr>
        <w:t>th</w:t>
      </w:r>
      <w:r w:rsidRPr="00275E89">
        <w:rPr>
          <w:rFonts w:ascii="StoneSerif-Bold" w:hAnsi="StoneSerif-Bold" w:cs="StoneSerif-Bold"/>
          <w:bCs/>
        </w:rPr>
        <w:t xml:space="preserve"> January for our Confirmation Service. If you would like to know about Confirmation please speak to the Vicar in good time beforehand. </w:t>
      </w:r>
    </w:p>
    <w:p w:rsidR="00275E89" w:rsidRPr="00275E89" w:rsidRDefault="00275E89" w:rsidP="00275E89">
      <w:pPr>
        <w:contextualSpacing/>
        <w:rPr>
          <w:rFonts w:ascii="StoneSerif-Bold" w:hAnsi="StoneSerif-Bold" w:cs="StoneSerif-Bold"/>
          <w:bCs/>
        </w:rPr>
      </w:pPr>
    </w:p>
    <w:p w:rsidR="00275E89" w:rsidRPr="00275E89" w:rsidRDefault="00275E89" w:rsidP="00275E89">
      <w:pPr>
        <w:contextualSpacing/>
        <w:rPr>
          <w:rFonts w:ascii="StoneSerif-Bold" w:hAnsi="StoneSerif-Bold" w:cs="StoneSerif-Bold"/>
          <w:b/>
          <w:bCs/>
          <w:color w:val="7030A0"/>
        </w:rPr>
      </w:pPr>
      <w:r w:rsidRPr="00275E89">
        <w:rPr>
          <w:rFonts w:ascii="StoneSerif-Bold" w:hAnsi="StoneSerif-Bold" w:cs="StoneSerif-Bold"/>
          <w:b/>
          <w:bCs/>
          <w:color w:val="7030A0"/>
        </w:rPr>
        <w:t>Mothers’ Union Christmas Project</w:t>
      </w:r>
    </w:p>
    <w:p w:rsidR="00275E89" w:rsidRPr="00275E89" w:rsidRDefault="00275E89" w:rsidP="00275E89">
      <w:pPr>
        <w:spacing w:after="0" w:line="240" w:lineRule="auto"/>
        <w:rPr>
          <w:rFonts w:ascii="Times New Roman" w:eastAsia="Times New Roman" w:hAnsi="Times New Roman" w:cs="Times New Roman"/>
          <w:sz w:val="24"/>
          <w:szCs w:val="24"/>
          <w:lang w:eastAsia="en-GB"/>
        </w:rPr>
      </w:pPr>
      <w:r w:rsidRPr="00275E89">
        <w:rPr>
          <w:rFonts w:ascii="Times New Roman" w:eastAsia="Times New Roman" w:hAnsi="Times New Roman" w:cs="Times New Roman"/>
          <w:sz w:val="24"/>
          <w:szCs w:val="24"/>
          <w:lang w:eastAsia="en-GB"/>
        </w:rPr>
        <w:t xml:space="preserve">St Peter’s </w:t>
      </w:r>
      <w:proofErr w:type="spellStart"/>
      <w:r w:rsidRPr="00275E89">
        <w:rPr>
          <w:rFonts w:ascii="Times New Roman" w:eastAsia="Times New Roman" w:hAnsi="Times New Roman" w:cs="Times New Roman"/>
          <w:sz w:val="24"/>
          <w:szCs w:val="24"/>
          <w:lang w:eastAsia="en-GB"/>
        </w:rPr>
        <w:t>Mothers’Union</w:t>
      </w:r>
      <w:proofErr w:type="spellEnd"/>
      <w:r w:rsidRPr="00275E89">
        <w:rPr>
          <w:rFonts w:ascii="Times New Roman" w:eastAsia="Times New Roman" w:hAnsi="Times New Roman" w:cs="Times New Roman"/>
          <w:sz w:val="24"/>
          <w:szCs w:val="24"/>
          <w:lang w:eastAsia="en-GB"/>
        </w:rPr>
        <w:t xml:space="preserve"> is collecting new ladies and gents socks, gloves, scarves and basic underwear which will be given to the Salvation Army for distribution to the homeless in </w:t>
      </w:r>
      <w:proofErr w:type="spellStart"/>
      <w:r w:rsidRPr="00275E89">
        <w:rPr>
          <w:rFonts w:ascii="Times New Roman" w:eastAsia="Times New Roman" w:hAnsi="Times New Roman" w:cs="Times New Roman"/>
          <w:sz w:val="24"/>
          <w:szCs w:val="24"/>
          <w:lang w:eastAsia="en-GB"/>
        </w:rPr>
        <w:t>Winsford</w:t>
      </w:r>
      <w:proofErr w:type="spellEnd"/>
      <w:r w:rsidRPr="00275E89">
        <w:rPr>
          <w:rFonts w:ascii="Times New Roman" w:eastAsia="Times New Roman" w:hAnsi="Times New Roman" w:cs="Times New Roman"/>
          <w:sz w:val="24"/>
          <w:szCs w:val="24"/>
          <w:lang w:eastAsia="en-GB"/>
        </w:rPr>
        <w:t xml:space="preserve"> and neighbouring areas. There is a box at the back of the church and from 5th to11th December you can take to Cora </w:t>
      </w:r>
      <w:proofErr w:type="spellStart"/>
      <w:r w:rsidRPr="00275E89">
        <w:rPr>
          <w:rFonts w:ascii="Times New Roman" w:eastAsia="Times New Roman" w:hAnsi="Times New Roman" w:cs="Times New Roman"/>
          <w:sz w:val="24"/>
          <w:szCs w:val="24"/>
          <w:lang w:eastAsia="en-GB"/>
        </w:rPr>
        <w:t>Cowap’s</w:t>
      </w:r>
      <w:proofErr w:type="spellEnd"/>
      <w:r w:rsidRPr="00275E89">
        <w:rPr>
          <w:rFonts w:ascii="Times New Roman" w:eastAsia="Times New Roman" w:hAnsi="Times New Roman" w:cs="Times New Roman"/>
          <w:sz w:val="24"/>
          <w:szCs w:val="24"/>
          <w:lang w:eastAsia="en-GB"/>
        </w:rPr>
        <w:t xml:space="preserve"> home </w:t>
      </w:r>
      <w:proofErr w:type="spellStart"/>
      <w:r w:rsidRPr="00275E89">
        <w:rPr>
          <w:rFonts w:ascii="Times New Roman" w:eastAsia="Times New Roman" w:hAnsi="Times New Roman" w:cs="Times New Roman"/>
          <w:sz w:val="24"/>
          <w:szCs w:val="24"/>
          <w:lang w:eastAsia="en-GB"/>
        </w:rPr>
        <w:t>Brackenburn</w:t>
      </w:r>
      <w:proofErr w:type="spellEnd"/>
      <w:r w:rsidRPr="00275E89">
        <w:rPr>
          <w:rFonts w:ascii="Times New Roman" w:eastAsia="Times New Roman" w:hAnsi="Times New Roman" w:cs="Times New Roman"/>
          <w:sz w:val="24"/>
          <w:szCs w:val="24"/>
          <w:lang w:eastAsia="en-GB"/>
        </w:rPr>
        <w:t>, Vicarage Lane where there will be a box at the end of the drive.</w:t>
      </w:r>
    </w:p>
    <w:p w:rsidR="00275E89" w:rsidRPr="00275E89" w:rsidRDefault="00275E89" w:rsidP="00275E89">
      <w:pPr>
        <w:contextualSpacing/>
        <w:rPr>
          <w:rFonts w:ascii="StoneSerif-Bold" w:hAnsi="StoneSerif-Bold" w:cs="StoneSerif-Bold"/>
          <w:b/>
          <w:bCs/>
          <w:color w:val="7030A0"/>
        </w:rPr>
      </w:pPr>
    </w:p>
    <w:p w:rsidR="006D26C0" w:rsidRDefault="006D26C0" w:rsidP="003A2D5C">
      <w:pPr>
        <w:contextualSpacing/>
        <w:rPr>
          <w:rFonts w:ascii="StoneSerif-Bold" w:hAnsi="StoneSerif-Bold" w:cs="StoneSerif-Bold"/>
          <w:b/>
          <w:bCs/>
          <w:color w:val="7030A0"/>
        </w:rPr>
      </w:pPr>
    </w:p>
    <w:sectPr w:rsidR="006D26C0" w:rsidSect="00463122">
      <w:head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C9" w:rsidRDefault="002151C9" w:rsidP="00FD7BB3">
      <w:pPr>
        <w:spacing w:after="0" w:line="240" w:lineRule="auto"/>
      </w:pPr>
      <w:r>
        <w:separator/>
      </w:r>
    </w:p>
  </w:endnote>
  <w:endnote w:type="continuationSeparator" w:id="0">
    <w:p w:rsidR="002151C9" w:rsidRDefault="002151C9"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C9" w:rsidRDefault="002151C9" w:rsidP="00FD7BB3">
      <w:pPr>
        <w:spacing w:after="0" w:line="240" w:lineRule="auto"/>
      </w:pPr>
      <w:r>
        <w:separator/>
      </w:r>
    </w:p>
  </w:footnote>
  <w:footnote w:type="continuationSeparator" w:id="0">
    <w:p w:rsidR="002151C9" w:rsidRDefault="002151C9"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34D68">
      <w:rPr>
        <w:b/>
        <w:sz w:val="32"/>
        <w:szCs w:val="32"/>
      </w:rPr>
      <w:t xml:space="preserve"> –</w:t>
    </w:r>
    <w:r w:rsidR="003A188F">
      <w:rPr>
        <w:b/>
        <w:sz w:val="32"/>
        <w:szCs w:val="32"/>
      </w:rPr>
      <w:t xml:space="preserve"> Sunday</w:t>
    </w:r>
    <w:r w:rsidR="00275E89">
      <w:rPr>
        <w:b/>
        <w:sz w:val="32"/>
        <w:szCs w:val="32"/>
      </w:rPr>
      <w:t xml:space="preserve"> 28</w:t>
    </w:r>
    <w:r w:rsidR="00275E89" w:rsidRPr="00275E89">
      <w:rPr>
        <w:b/>
        <w:sz w:val="32"/>
        <w:szCs w:val="32"/>
        <w:vertAlign w:val="superscript"/>
      </w:rPr>
      <w:t>th</w:t>
    </w:r>
    <w:r w:rsidR="00275E89">
      <w:rPr>
        <w:b/>
        <w:sz w:val="32"/>
        <w:szCs w:val="32"/>
      </w:rPr>
      <w:t xml:space="preserve"> November</w:t>
    </w:r>
  </w:p>
  <w:p w:rsidR="00F4068F" w:rsidRDefault="00275E89" w:rsidP="00FD7BB3">
    <w:pPr>
      <w:pStyle w:val="Header"/>
      <w:jc w:val="center"/>
      <w:rPr>
        <w:b/>
        <w:sz w:val="32"/>
        <w:szCs w:val="32"/>
      </w:rPr>
    </w:pPr>
    <w:r>
      <w:rPr>
        <w:b/>
        <w:sz w:val="32"/>
        <w:szCs w:val="32"/>
      </w:rPr>
      <w:t>Advent Sunday</w:t>
    </w:r>
  </w:p>
  <w:p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046A"/>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B561B"/>
    <w:rsid w:val="001C03B3"/>
    <w:rsid w:val="002151C9"/>
    <w:rsid w:val="002157C6"/>
    <w:rsid w:val="00221023"/>
    <w:rsid w:val="00233DD0"/>
    <w:rsid w:val="00255EE7"/>
    <w:rsid w:val="00275E89"/>
    <w:rsid w:val="002A32AA"/>
    <w:rsid w:val="002E370C"/>
    <w:rsid w:val="003051AE"/>
    <w:rsid w:val="003057A7"/>
    <w:rsid w:val="00306CD6"/>
    <w:rsid w:val="00307D21"/>
    <w:rsid w:val="00344927"/>
    <w:rsid w:val="00344CAE"/>
    <w:rsid w:val="0035693F"/>
    <w:rsid w:val="003821BF"/>
    <w:rsid w:val="00386113"/>
    <w:rsid w:val="00394F61"/>
    <w:rsid w:val="003A188F"/>
    <w:rsid w:val="003A2D5C"/>
    <w:rsid w:val="003B0CE6"/>
    <w:rsid w:val="003B795F"/>
    <w:rsid w:val="003D481D"/>
    <w:rsid w:val="003D715B"/>
    <w:rsid w:val="003E4036"/>
    <w:rsid w:val="003F05BC"/>
    <w:rsid w:val="00410D96"/>
    <w:rsid w:val="00434D68"/>
    <w:rsid w:val="00463122"/>
    <w:rsid w:val="00464C68"/>
    <w:rsid w:val="00467850"/>
    <w:rsid w:val="004A72EE"/>
    <w:rsid w:val="004B11D7"/>
    <w:rsid w:val="004D7321"/>
    <w:rsid w:val="004F2C68"/>
    <w:rsid w:val="00531C9F"/>
    <w:rsid w:val="00577B02"/>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3242A"/>
    <w:rsid w:val="00946715"/>
    <w:rsid w:val="00967289"/>
    <w:rsid w:val="00976148"/>
    <w:rsid w:val="00981F7B"/>
    <w:rsid w:val="009847C7"/>
    <w:rsid w:val="009918E9"/>
    <w:rsid w:val="009934C2"/>
    <w:rsid w:val="009B7B4C"/>
    <w:rsid w:val="009C380C"/>
    <w:rsid w:val="009C3CFF"/>
    <w:rsid w:val="009E1B5D"/>
    <w:rsid w:val="009F3C99"/>
    <w:rsid w:val="00A00AC7"/>
    <w:rsid w:val="00A41C55"/>
    <w:rsid w:val="00A4630E"/>
    <w:rsid w:val="00A82775"/>
    <w:rsid w:val="00AA39D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27B10"/>
    <w:rsid w:val="00C34C3C"/>
    <w:rsid w:val="00C37A79"/>
    <w:rsid w:val="00C425F4"/>
    <w:rsid w:val="00C723DB"/>
    <w:rsid w:val="00C8198A"/>
    <w:rsid w:val="00C95BC4"/>
    <w:rsid w:val="00CB5B68"/>
    <w:rsid w:val="00CC3B5E"/>
    <w:rsid w:val="00CD560E"/>
    <w:rsid w:val="00CF1D77"/>
    <w:rsid w:val="00CF3BD0"/>
    <w:rsid w:val="00CF6A13"/>
    <w:rsid w:val="00D130EB"/>
    <w:rsid w:val="00D66EA7"/>
    <w:rsid w:val="00D717AF"/>
    <w:rsid w:val="00D71B4E"/>
    <w:rsid w:val="00D75206"/>
    <w:rsid w:val="00D9216A"/>
    <w:rsid w:val="00DA52B4"/>
    <w:rsid w:val="00DB534D"/>
    <w:rsid w:val="00DC52AF"/>
    <w:rsid w:val="00DE5234"/>
    <w:rsid w:val="00DF6165"/>
    <w:rsid w:val="00E56E4E"/>
    <w:rsid w:val="00E84CE6"/>
    <w:rsid w:val="00EB30B7"/>
    <w:rsid w:val="00ED1B49"/>
    <w:rsid w:val="00EF64E5"/>
    <w:rsid w:val="00F20F32"/>
    <w:rsid w:val="00F25813"/>
    <w:rsid w:val="00F4068F"/>
    <w:rsid w:val="00F65695"/>
    <w:rsid w:val="00F7496E"/>
    <w:rsid w:val="00F771D7"/>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275E8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 w:type="character" w:customStyle="1" w:styleId="Heading2Char">
    <w:name w:val="Heading 2 Char"/>
    <w:basedOn w:val="DefaultParagraphFont"/>
    <w:link w:val="Heading2"/>
    <w:uiPriority w:val="9"/>
    <w:semiHidden/>
    <w:rsid w:val="00C34C3C"/>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275E8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25322378">
      <w:bodyDiv w:val="1"/>
      <w:marLeft w:val="0"/>
      <w:marRight w:val="0"/>
      <w:marTop w:val="0"/>
      <w:marBottom w:val="0"/>
      <w:divBdr>
        <w:top w:val="none" w:sz="0" w:space="0" w:color="auto"/>
        <w:left w:val="none" w:sz="0" w:space="0" w:color="auto"/>
        <w:bottom w:val="none" w:sz="0" w:space="0" w:color="auto"/>
        <w:right w:val="none" w:sz="0" w:space="0" w:color="auto"/>
      </w:divBdr>
      <w:divsChild>
        <w:div w:id="60176975">
          <w:marLeft w:val="0"/>
          <w:marRight w:val="0"/>
          <w:marTop w:val="0"/>
          <w:marBottom w:val="0"/>
          <w:divBdr>
            <w:top w:val="none" w:sz="0" w:space="0" w:color="auto"/>
            <w:left w:val="none" w:sz="0" w:space="0" w:color="auto"/>
            <w:bottom w:val="none" w:sz="0" w:space="0" w:color="auto"/>
            <w:right w:val="none" w:sz="0" w:space="0" w:color="auto"/>
          </w:divBdr>
          <w:divsChild>
            <w:div w:id="265815914">
              <w:marLeft w:val="0"/>
              <w:marRight w:val="0"/>
              <w:marTop w:val="0"/>
              <w:marBottom w:val="0"/>
              <w:divBdr>
                <w:top w:val="none" w:sz="0" w:space="0" w:color="auto"/>
                <w:left w:val="none" w:sz="0" w:space="0" w:color="auto"/>
                <w:bottom w:val="none" w:sz="0" w:space="0" w:color="auto"/>
                <w:right w:val="none" w:sz="0" w:space="0" w:color="auto"/>
              </w:divBdr>
              <w:divsChild>
                <w:div w:id="5988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3869">
          <w:marLeft w:val="0"/>
          <w:marRight w:val="0"/>
          <w:marTop w:val="0"/>
          <w:marBottom w:val="0"/>
          <w:divBdr>
            <w:top w:val="none" w:sz="0" w:space="0" w:color="auto"/>
            <w:left w:val="none" w:sz="0" w:space="0" w:color="auto"/>
            <w:bottom w:val="none" w:sz="0" w:space="0" w:color="auto"/>
            <w:right w:val="none" w:sz="0" w:space="0" w:color="auto"/>
          </w:divBdr>
        </w:div>
      </w:divsChild>
    </w:div>
    <w:div w:id="128718052">
      <w:bodyDiv w:val="1"/>
      <w:marLeft w:val="0"/>
      <w:marRight w:val="0"/>
      <w:marTop w:val="0"/>
      <w:marBottom w:val="0"/>
      <w:divBdr>
        <w:top w:val="none" w:sz="0" w:space="0" w:color="auto"/>
        <w:left w:val="none" w:sz="0" w:space="0" w:color="auto"/>
        <w:bottom w:val="none" w:sz="0" w:space="0" w:color="auto"/>
        <w:right w:val="none" w:sz="0" w:space="0" w:color="auto"/>
      </w:divBdr>
      <w:divsChild>
        <w:div w:id="1328361820">
          <w:marLeft w:val="0"/>
          <w:marRight w:val="0"/>
          <w:marTop w:val="0"/>
          <w:marBottom w:val="0"/>
          <w:divBdr>
            <w:top w:val="none" w:sz="0" w:space="0" w:color="auto"/>
            <w:left w:val="none" w:sz="0" w:space="0" w:color="auto"/>
            <w:bottom w:val="none" w:sz="0" w:space="0" w:color="auto"/>
            <w:right w:val="none" w:sz="0" w:space="0" w:color="auto"/>
          </w:divBdr>
          <w:divsChild>
            <w:div w:id="2085252035">
              <w:marLeft w:val="0"/>
              <w:marRight w:val="0"/>
              <w:marTop w:val="0"/>
              <w:marBottom w:val="0"/>
              <w:divBdr>
                <w:top w:val="none" w:sz="0" w:space="0" w:color="auto"/>
                <w:left w:val="none" w:sz="0" w:space="0" w:color="auto"/>
                <w:bottom w:val="none" w:sz="0" w:space="0" w:color="auto"/>
                <w:right w:val="none" w:sz="0" w:space="0" w:color="auto"/>
              </w:divBdr>
              <w:divsChild>
                <w:div w:id="1811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276">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3109375">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0"/>
          <w:divBdr>
            <w:top w:val="none" w:sz="0" w:space="0" w:color="auto"/>
            <w:left w:val="none" w:sz="0" w:space="0" w:color="auto"/>
            <w:bottom w:val="none" w:sz="0" w:space="0" w:color="auto"/>
            <w:right w:val="none" w:sz="0" w:space="0" w:color="auto"/>
          </w:divBdr>
          <w:divsChild>
            <w:div w:id="203567513">
              <w:marLeft w:val="0"/>
              <w:marRight w:val="0"/>
              <w:marTop w:val="0"/>
              <w:marBottom w:val="0"/>
              <w:divBdr>
                <w:top w:val="none" w:sz="0" w:space="0" w:color="auto"/>
                <w:left w:val="none" w:sz="0" w:space="0" w:color="auto"/>
                <w:bottom w:val="none" w:sz="0" w:space="0" w:color="auto"/>
                <w:right w:val="none" w:sz="0" w:space="0" w:color="auto"/>
              </w:divBdr>
            </w:div>
          </w:divsChild>
        </w:div>
        <w:div w:id="1954509493">
          <w:marLeft w:val="0"/>
          <w:marRight w:val="0"/>
          <w:marTop w:val="0"/>
          <w:marBottom w:val="0"/>
          <w:divBdr>
            <w:top w:val="none" w:sz="0" w:space="0" w:color="auto"/>
            <w:left w:val="none" w:sz="0" w:space="0" w:color="auto"/>
            <w:bottom w:val="none" w:sz="0" w:space="0" w:color="auto"/>
            <w:right w:val="none" w:sz="0" w:space="0" w:color="auto"/>
          </w:divBdr>
          <w:divsChild>
            <w:div w:id="1830709762">
              <w:marLeft w:val="0"/>
              <w:marRight w:val="0"/>
              <w:marTop w:val="0"/>
              <w:marBottom w:val="0"/>
              <w:divBdr>
                <w:top w:val="none" w:sz="0" w:space="0" w:color="auto"/>
                <w:left w:val="none" w:sz="0" w:space="0" w:color="auto"/>
                <w:bottom w:val="none" w:sz="0" w:space="0" w:color="auto"/>
                <w:right w:val="none" w:sz="0" w:space="0" w:color="auto"/>
              </w:divBdr>
            </w:div>
            <w:div w:id="131825436">
              <w:marLeft w:val="0"/>
              <w:marRight w:val="0"/>
              <w:marTop w:val="0"/>
              <w:marBottom w:val="0"/>
              <w:divBdr>
                <w:top w:val="none" w:sz="0" w:space="0" w:color="auto"/>
                <w:left w:val="none" w:sz="0" w:space="0" w:color="auto"/>
                <w:bottom w:val="none" w:sz="0" w:space="0" w:color="auto"/>
                <w:right w:val="none" w:sz="0" w:space="0" w:color="auto"/>
              </w:divBdr>
            </w:div>
          </w:divsChild>
        </w:div>
        <w:div w:id="7244552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3614039">
      <w:bodyDiv w:val="1"/>
      <w:marLeft w:val="0"/>
      <w:marRight w:val="0"/>
      <w:marTop w:val="0"/>
      <w:marBottom w:val="0"/>
      <w:divBdr>
        <w:top w:val="none" w:sz="0" w:space="0" w:color="auto"/>
        <w:left w:val="none" w:sz="0" w:space="0" w:color="auto"/>
        <w:bottom w:val="none" w:sz="0" w:space="0" w:color="auto"/>
        <w:right w:val="none" w:sz="0" w:space="0" w:color="auto"/>
      </w:divBdr>
      <w:divsChild>
        <w:div w:id="1804617402">
          <w:marLeft w:val="0"/>
          <w:marRight w:val="0"/>
          <w:marTop w:val="0"/>
          <w:marBottom w:val="0"/>
          <w:divBdr>
            <w:top w:val="none" w:sz="0" w:space="0" w:color="auto"/>
            <w:left w:val="none" w:sz="0" w:space="0" w:color="auto"/>
            <w:bottom w:val="none" w:sz="0" w:space="0" w:color="auto"/>
            <w:right w:val="none" w:sz="0" w:space="0" w:color="auto"/>
          </w:divBdr>
          <w:divsChild>
            <w:div w:id="1201280995">
              <w:marLeft w:val="0"/>
              <w:marRight w:val="0"/>
              <w:marTop w:val="0"/>
              <w:marBottom w:val="0"/>
              <w:divBdr>
                <w:top w:val="none" w:sz="0" w:space="0" w:color="auto"/>
                <w:left w:val="none" w:sz="0" w:space="0" w:color="auto"/>
                <w:bottom w:val="none" w:sz="0" w:space="0" w:color="auto"/>
                <w:right w:val="none" w:sz="0" w:space="0" w:color="auto"/>
              </w:divBdr>
              <w:divsChild>
                <w:div w:id="1450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90">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2714192">
      <w:bodyDiv w:val="1"/>
      <w:marLeft w:val="0"/>
      <w:marRight w:val="0"/>
      <w:marTop w:val="0"/>
      <w:marBottom w:val="0"/>
      <w:divBdr>
        <w:top w:val="none" w:sz="0" w:space="0" w:color="auto"/>
        <w:left w:val="none" w:sz="0" w:space="0" w:color="auto"/>
        <w:bottom w:val="none" w:sz="0" w:space="0" w:color="auto"/>
        <w:right w:val="none" w:sz="0" w:space="0" w:color="auto"/>
      </w:divBdr>
      <w:divsChild>
        <w:div w:id="634875923">
          <w:marLeft w:val="0"/>
          <w:marRight w:val="0"/>
          <w:marTop w:val="0"/>
          <w:marBottom w:val="0"/>
          <w:divBdr>
            <w:top w:val="none" w:sz="0" w:space="0" w:color="auto"/>
            <w:left w:val="none" w:sz="0" w:space="0" w:color="auto"/>
            <w:bottom w:val="none" w:sz="0" w:space="0" w:color="auto"/>
            <w:right w:val="none" w:sz="0" w:space="0" w:color="auto"/>
          </w:divBdr>
          <w:divsChild>
            <w:div w:id="1294487458">
              <w:marLeft w:val="0"/>
              <w:marRight w:val="0"/>
              <w:marTop w:val="0"/>
              <w:marBottom w:val="0"/>
              <w:divBdr>
                <w:top w:val="none" w:sz="0" w:space="0" w:color="auto"/>
                <w:left w:val="none" w:sz="0" w:space="0" w:color="auto"/>
                <w:bottom w:val="none" w:sz="0" w:space="0" w:color="auto"/>
                <w:right w:val="none" w:sz="0" w:space="0" w:color="auto"/>
              </w:divBdr>
            </w:div>
          </w:divsChild>
        </w:div>
        <w:div w:id="729578789">
          <w:marLeft w:val="0"/>
          <w:marRight w:val="0"/>
          <w:marTop w:val="0"/>
          <w:marBottom w:val="0"/>
          <w:divBdr>
            <w:top w:val="none" w:sz="0" w:space="0" w:color="auto"/>
            <w:left w:val="none" w:sz="0" w:space="0" w:color="auto"/>
            <w:bottom w:val="none" w:sz="0" w:space="0" w:color="auto"/>
            <w:right w:val="none" w:sz="0" w:space="0" w:color="auto"/>
          </w:divBdr>
          <w:divsChild>
            <w:div w:id="1067336585">
              <w:marLeft w:val="0"/>
              <w:marRight w:val="0"/>
              <w:marTop w:val="0"/>
              <w:marBottom w:val="0"/>
              <w:divBdr>
                <w:top w:val="none" w:sz="0" w:space="0" w:color="auto"/>
                <w:left w:val="none" w:sz="0" w:space="0" w:color="auto"/>
                <w:bottom w:val="none" w:sz="0" w:space="0" w:color="auto"/>
                <w:right w:val="none" w:sz="0" w:space="0" w:color="auto"/>
              </w:divBdr>
            </w:div>
            <w:div w:id="1902598852">
              <w:marLeft w:val="0"/>
              <w:marRight w:val="0"/>
              <w:marTop w:val="0"/>
              <w:marBottom w:val="0"/>
              <w:divBdr>
                <w:top w:val="none" w:sz="0" w:space="0" w:color="auto"/>
                <w:left w:val="none" w:sz="0" w:space="0" w:color="auto"/>
                <w:bottom w:val="none" w:sz="0" w:space="0" w:color="auto"/>
                <w:right w:val="none" w:sz="0" w:space="0" w:color="auto"/>
              </w:divBdr>
            </w:div>
          </w:divsChild>
        </w:div>
        <w:div w:id="299964088">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61183196">
      <w:bodyDiv w:val="1"/>
      <w:marLeft w:val="0"/>
      <w:marRight w:val="0"/>
      <w:marTop w:val="0"/>
      <w:marBottom w:val="0"/>
      <w:divBdr>
        <w:top w:val="none" w:sz="0" w:space="0" w:color="auto"/>
        <w:left w:val="none" w:sz="0" w:space="0" w:color="auto"/>
        <w:bottom w:val="none" w:sz="0" w:space="0" w:color="auto"/>
        <w:right w:val="none" w:sz="0" w:space="0" w:color="auto"/>
      </w:divBdr>
      <w:divsChild>
        <w:div w:id="618680804">
          <w:marLeft w:val="0"/>
          <w:marRight w:val="0"/>
          <w:marTop w:val="0"/>
          <w:marBottom w:val="0"/>
          <w:divBdr>
            <w:top w:val="none" w:sz="0" w:space="0" w:color="auto"/>
            <w:left w:val="none" w:sz="0" w:space="0" w:color="auto"/>
            <w:bottom w:val="none" w:sz="0" w:space="0" w:color="auto"/>
            <w:right w:val="none" w:sz="0" w:space="0" w:color="auto"/>
          </w:divBdr>
          <w:divsChild>
            <w:div w:id="749157504">
              <w:marLeft w:val="0"/>
              <w:marRight w:val="0"/>
              <w:marTop w:val="0"/>
              <w:marBottom w:val="0"/>
              <w:divBdr>
                <w:top w:val="none" w:sz="0" w:space="0" w:color="auto"/>
                <w:left w:val="none" w:sz="0" w:space="0" w:color="auto"/>
                <w:bottom w:val="none" w:sz="0" w:space="0" w:color="auto"/>
                <w:right w:val="none" w:sz="0" w:space="0" w:color="auto"/>
              </w:divBdr>
              <w:divsChild>
                <w:div w:id="3955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623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77515464">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4">
          <w:marLeft w:val="0"/>
          <w:marRight w:val="0"/>
          <w:marTop w:val="0"/>
          <w:marBottom w:val="0"/>
          <w:divBdr>
            <w:top w:val="none" w:sz="0" w:space="0" w:color="auto"/>
            <w:left w:val="none" w:sz="0" w:space="0" w:color="auto"/>
            <w:bottom w:val="none" w:sz="0" w:space="0" w:color="auto"/>
            <w:right w:val="none" w:sz="0" w:space="0" w:color="auto"/>
          </w:divBdr>
          <w:divsChild>
            <w:div w:id="351228468">
              <w:marLeft w:val="0"/>
              <w:marRight w:val="0"/>
              <w:marTop w:val="0"/>
              <w:marBottom w:val="0"/>
              <w:divBdr>
                <w:top w:val="none" w:sz="0" w:space="0" w:color="auto"/>
                <w:left w:val="none" w:sz="0" w:space="0" w:color="auto"/>
                <w:bottom w:val="none" w:sz="0" w:space="0" w:color="auto"/>
                <w:right w:val="none" w:sz="0" w:space="0" w:color="auto"/>
              </w:divBdr>
              <w:divsChild>
                <w:div w:id="2122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58">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75308184">
      <w:bodyDiv w:val="1"/>
      <w:marLeft w:val="0"/>
      <w:marRight w:val="0"/>
      <w:marTop w:val="0"/>
      <w:marBottom w:val="0"/>
      <w:divBdr>
        <w:top w:val="none" w:sz="0" w:space="0" w:color="auto"/>
        <w:left w:val="none" w:sz="0" w:space="0" w:color="auto"/>
        <w:bottom w:val="none" w:sz="0" w:space="0" w:color="auto"/>
        <w:right w:val="none" w:sz="0" w:space="0" w:color="auto"/>
      </w:divBdr>
      <w:divsChild>
        <w:div w:id="167138512">
          <w:marLeft w:val="0"/>
          <w:marRight w:val="0"/>
          <w:marTop w:val="0"/>
          <w:marBottom w:val="0"/>
          <w:divBdr>
            <w:top w:val="none" w:sz="0" w:space="0" w:color="auto"/>
            <w:left w:val="none" w:sz="0" w:space="0" w:color="auto"/>
            <w:bottom w:val="none" w:sz="0" w:space="0" w:color="auto"/>
            <w:right w:val="none" w:sz="0" w:space="0" w:color="auto"/>
          </w:divBdr>
          <w:divsChild>
            <w:div w:id="282614761">
              <w:marLeft w:val="0"/>
              <w:marRight w:val="0"/>
              <w:marTop w:val="0"/>
              <w:marBottom w:val="0"/>
              <w:divBdr>
                <w:top w:val="none" w:sz="0" w:space="0" w:color="auto"/>
                <w:left w:val="none" w:sz="0" w:space="0" w:color="auto"/>
                <w:bottom w:val="none" w:sz="0" w:space="0" w:color="auto"/>
                <w:right w:val="none" w:sz="0" w:space="0" w:color="auto"/>
              </w:divBdr>
            </w:div>
          </w:divsChild>
        </w:div>
        <w:div w:id="1071855274">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41615801">
      <w:bodyDiv w:val="1"/>
      <w:marLeft w:val="0"/>
      <w:marRight w:val="0"/>
      <w:marTop w:val="0"/>
      <w:marBottom w:val="0"/>
      <w:divBdr>
        <w:top w:val="none" w:sz="0" w:space="0" w:color="auto"/>
        <w:left w:val="none" w:sz="0" w:space="0" w:color="auto"/>
        <w:bottom w:val="none" w:sz="0" w:space="0" w:color="auto"/>
        <w:right w:val="none" w:sz="0" w:space="0" w:color="auto"/>
      </w:divBdr>
      <w:divsChild>
        <w:div w:id="1676423849">
          <w:marLeft w:val="0"/>
          <w:marRight w:val="0"/>
          <w:marTop w:val="0"/>
          <w:marBottom w:val="0"/>
          <w:divBdr>
            <w:top w:val="none" w:sz="0" w:space="0" w:color="auto"/>
            <w:left w:val="none" w:sz="0" w:space="0" w:color="auto"/>
            <w:bottom w:val="none" w:sz="0" w:space="0" w:color="auto"/>
            <w:right w:val="none" w:sz="0" w:space="0" w:color="auto"/>
          </w:divBdr>
          <w:divsChild>
            <w:div w:id="1815291786">
              <w:marLeft w:val="0"/>
              <w:marRight w:val="0"/>
              <w:marTop w:val="0"/>
              <w:marBottom w:val="0"/>
              <w:divBdr>
                <w:top w:val="none" w:sz="0" w:space="0" w:color="auto"/>
                <w:left w:val="none" w:sz="0" w:space="0" w:color="auto"/>
                <w:bottom w:val="none" w:sz="0" w:space="0" w:color="auto"/>
                <w:right w:val="none" w:sz="0" w:space="0" w:color="auto"/>
              </w:divBdr>
              <w:divsChild>
                <w:div w:id="747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940">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19604064">
      <w:bodyDiv w:val="1"/>
      <w:marLeft w:val="0"/>
      <w:marRight w:val="0"/>
      <w:marTop w:val="0"/>
      <w:marBottom w:val="0"/>
      <w:divBdr>
        <w:top w:val="none" w:sz="0" w:space="0" w:color="auto"/>
        <w:left w:val="none" w:sz="0" w:space="0" w:color="auto"/>
        <w:bottom w:val="none" w:sz="0" w:space="0" w:color="auto"/>
        <w:right w:val="none" w:sz="0" w:space="0" w:color="auto"/>
      </w:divBdr>
      <w:divsChild>
        <w:div w:id="1696539857">
          <w:marLeft w:val="0"/>
          <w:marRight w:val="0"/>
          <w:marTop w:val="0"/>
          <w:marBottom w:val="0"/>
          <w:divBdr>
            <w:top w:val="none" w:sz="0" w:space="0" w:color="auto"/>
            <w:left w:val="none" w:sz="0" w:space="0" w:color="auto"/>
            <w:bottom w:val="none" w:sz="0" w:space="0" w:color="auto"/>
            <w:right w:val="none" w:sz="0" w:space="0" w:color="auto"/>
          </w:divBdr>
          <w:divsChild>
            <w:div w:id="1586912775">
              <w:marLeft w:val="0"/>
              <w:marRight w:val="0"/>
              <w:marTop w:val="0"/>
              <w:marBottom w:val="0"/>
              <w:divBdr>
                <w:top w:val="none" w:sz="0" w:space="0" w:color="auto"/>
                <w:left w:val="none" w:sz="0" w:space="0" w:color="auto"/>
                <w:bottom w:val="none" w:sz="0" w:space="0" w:color="auto"/>
                <w:right w:val="none" w:sz="0" w:space="0" w:color="auto"/>
              </w:divBdr>
            </w:div>
          </w:divsChild>
        </w:div>
        <w:div w:id="192302887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0759372">
      <w:bodyDiv w:val="1"/>
      <w:marLeft w:val="0"/>
      <w:marRight w:val="0"/>
      <w:marTop w:val="0"/>
      <w:marBottom w:val="0"/>
      <w:divBdr>
        <w:top w:val="none" w:sz="0" w:space="0" w:color="auto"/>
        <w:left w:val="none" w:sz="0" w:space="0" w:color="auto"/>
        <w:bottom w:val="none" w:sz="0" w:space="0" w:color="auto"/>
        <w:right w:val="none" w:sz="0" w:space="0" w:color="auto"/>
      </w:divBdr>
      <w:divsChild>
        <w:div w:id="1740128338">
          <w:marLeft w:val="0"/>
          <w:marRight w:val="0"/>
          <w:marTop w:val="0"/>
          <w:marBottom w:val="0"/>
          <w:divBdr>
            <w:top w:val="none" w:sz="0" w:space="0" w:color="auto"/>
            <w:left w:val="none" w:sz="0" w:space="0" w:color="auto"/>
            <w:bottom w:val="none" w:sz="0" w:space="0" w:color="auto"/>
            <w:right w:val="none" w:sz="0" w:space="0" w:color="auto"/>
          </w:divBdr>
          <w:divsChild>
            <w:div w:id="1463570143">
              <w:marLeft w:val="0"/>
              <w:marRight w:val="0"/>
              <w:marTop w:val="0"/>
              <w:marBottom w:val="0"/>
              <w:divBdr>
                <w:top w:val="none" w:sz="0" w:space="0" w:color="auto"/>
                <w:left w:val="none" w:sz="0" w:space="0" w:color="auto"/>
                <w:bottom w:val="none" w:sz="0" w:space="0" w:color="auto"/>
                <w:right w:val="none" w:sz="0" w:space="0" w:color="auto"/>
              </w:divBdr>
              <w:divsChild>
                <w:div w:id="25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932">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13601357">
      <w:bodyDiv w:val="1"/>
      <w:marLeft w:val="0"/>
      <w:marRight w:val="0"/>
      <w:marTop w:val="0"/>
      <w:marBottom w:val="0"/>
      <w:divBdr>
        <w:top w:val="none" w:sz="0" w:space="0" w:color="auto"/>
        <w:left w:val="none" w:sz="0" w:space="0" w:color="auto"/>
        <w:bottom w:val="none" w:sz="0" w:space="0" w:color="auto"/>
        <w:right w:val="none" w:sz="0" w:space="0" w:color="auto"/>
      </w:divBdr>
      <w:divsChild>
        <w:div w:id="2128424217">
          <w:marLeft w:val="0"/>
          <w:marRight w:val="0"/>
          <w:marTop w:val="0"/>
          <w:marBottom w:val="0"/>
          <w:divBdr>
            <w:top w:val="none" w:sz="0" w:space="0" w:color="auto"/>
            <w:left w:val="none" w:sz="0" w:space="0" w:color="auto"/>
            <w:bottom w:val="none" w:sz="0" w:space="0" w:color="auto"/>
            <w:right w:val="none" w:sz="0" w:space="0" w:color="auto"/>
          </w:divBdr>
          <w:divsChild>
            <w:div w:id="1667324247">
              <w:marLeft w:val="0"/>
              <w:marRight w:val="0"/>
              <w:marTop w:val="0"/>
              <w:marBottom w:val="0"/>
              <w:divBdr>
                <w:top w:val="none" w:sz="0" w:space="0" w:color="auto"/>
                <w:left w:val="none" w:sz="0" w:space="0" w:color="auto"/>
                <w:bottom w:val="none" w:sz="0" w:space="0" w:color="auto"/>
                <w:right w:val="none" w:sz="0" w:space="0" w:color="auto"/>
              </w:divBdr>
              <w:divsChild>
                <w:div w:id="875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247">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2021-07-05T18:13:00Z</cp:lastPrinted>
  <dcterms:created xsi:type="dcterms:W3CDTF">2021-11-22T09:33:00Z</dcterms:created>
  <dcterms:modified xsi:type="dcterms:W3CDTF">2021-11-22T09:33:00Z</dcterms:modified>
</cp:coreProperties>
</file>