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Pr="007860B1"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6C09AC" w:rsidRPr="006C09AC" w:rsidRDefault="006C09AC" w:rsidP="006C09AC">
      <w:pPr>
        <w:autoSpaceDE w:val="0"/>
        <w:autoSpaceDN w:val="0"/>
        <w:adjustRightInd w:val="0"/>
        <w:spacing w:after="0" w:line="240" w:lineRule="auto"/>
        <w:rPr>
          <w:rFonts w:ascii="StoneSerif-Bold" w:hAnsi="StoneSerif-Bold" w:cs="StoneSerif-Bold"/>
          <w:bCs/>
        </w:rPr>
      </w:pPr>
      <w:r w:rsidRPr="006C09AC">
        <w:rPr>
          <w:rFonts w:ascii="StoneSerif-Bold" w:hAnsi="StoneSerif-Bold" w:cs="StoneSerif-Bold"/>
          <w:bCs/>
        </w:rPr>
        <w:t>Almighty and everlasting God,</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you</w:t>
      </w:r>
      <w:proofErr w:type="gramEnd"/>
      <w:r w:rsidRPr="006C09AC">
        <w:rPr>
          <w:rFonts w:ascii="StoneSerif-Bold" w:hAnsi="StoneSerif-Bold" w:cs="StoneSerif-Bold"/>
          <w:bCs/>
        </w:rPr>
        <w:t xml:space="preserve"> hate nothing that you have made</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and</w:t>
      </w:r>
      <w:proofErr w:type="gramEnd"/>
      <w:r w:rsidRPr="006C09AC">
        <w:rPr>
          <w:rFonts w:ascii="StoneSerif-Bold" w:hAnsi="StoneSerif-Bold" w:cs="StoneSerif-Bold"/>
          <w:bCs/>
        </w:rPr>
        <w:t xml:space="preserve"> forgive the sins of all those who are penitent:</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create</w:t>
      </w:r>
      <w:proofErr w:type="gramEnd"/>
      <w:r w:rsidRPr="006C09AC">
        <w:rPr>
          <w:rFonts w:ascii="StoneSerif-Bold" w:hAnsi="StoneSerif-Bold" w:cs="StoneSerif-Bold"/>
          <w:bCs/>
        </w:rPr>
        <w:t xml:space="preserve"> and make in us new and contrite hearts</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that</w:t>
      </w:r>
      <w:proofErr w:type="gramEnd"/>
      <w:r w:rsidRPr="006C09AC">
        <w:rPr>
          <w:rFonts w:ascii="StoneSerif-Bold" w:hAnsi="StoneSerif-Bold" w:cs="StoneSerif-Bold"/>
          <w:bCs/>
        </w:rPr>
        <w:t xml:space="preserve"> we, worthily lamenting our sins</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and</w:t>
      </w:r>
      <w:proofErr w:type="gramEnd"/>
      <w:r w:rsidRPr="006C09AC">
        <w:rPr>
          <w:rFonts w:ascii="StoneSerif-Bold" w:hAnsi="StoneSerif-Bold" w:cs="StoneSerif-Bold"/>
          <w:bCs/>
        </w:rPr>
        <w:t xml:space="preserve"> acknowledging our wretchedness,</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may</w:t>
      </w:r>
      <w:proofErr w:type="gramEnd"/>
      <w:r w:rsidRPr="006C09AC">
        <w:rPr>
          <w:rFonts w:ascii="StoneSerif-Bold" w:hAnsi="StoneSerif-Bold" w:cs="StoneSerif-Bold"/>
          <w:bCs/>
        </w:rPr>
        <w:t xml:space="preserve"> receive from you, the God of all mercy,</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perfect</w:t>
      </w:r>
      <w:proofErr w:type="gramEnd"/>
      <w:r w:rsidRPr="006C09AC">
        <w:rPr>
          <w:rFonts w:ascii="StoneSerif-Bold" w:hAnsi="StoneSerif-Bold" w:cs="StoneSerif-Bold"/>
          <w:bCs/>
        </w:rPr>
        <w:t xml:space="preserve"> remission and forgiveness;</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through</w:t>
      </w:r>
      <w:proofErr w:type="gramEnd"/>
      <w:r w:rsidRPr="006C09AC">
        <w:rPr>
          <w:rFonts w:ascii="StoneSerif-Bold" w:hAnsi="StoneSerif-Bold" w:cs="StoneSerif-Bold"/>
          <w:bCs/>
        </w:rPr>
        <w:t xml:space="preserve"> Jesus Christ your Son our Lord,</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who</w:t>
      </w:r>
      <w:proofErr w:type="gramEnd"/>
      <w:r w:rsidRPr="006C09AC">
        <w:rPr>
          <w:rFonts w:ascii="StoneSerif-Bold" w:hAnsi="StoneSerif-Bold" w:cs="StoneSerif-Bold"/>
          <w:bCs/>
        </w:rPr>
        <w:t xml:space="preserve"> is alive and reigns with you,</w:t>
      </w:r>
    </w:p>
    <w:p w:rsidR="006C09AC" w:rsidRPr="006C09AC" w:rsidRDefault="006C09AC" w:rsidP="006C09AC">
      <w:pPr>
        <w:autoSpaceDE w:val="0"/>
        <w:autoSpaceDN w:val="0"/>
        <w:adjustRightInd w:val="0"/>
        <w:spacing w:after="0" w:line="240" w:lineRule="auto"/>
        <w:rPr>
          <w:rFonts w:ascii="StoneSerif-Bold" w:hAnsi="StoneSerif-Bold" w:cs="StoneSerif-Bold"/>
          <w:bCs/>
        </w:rPr>
      </w:pPr>
      <w:proofErr w:type="gramStart"/>
      <w:r w:rsidRPr="006C09AC">
        <w:rPr>
          <w:rFonts w:ascii="StoneSerif-Bold" w:hAnsi="StoneSerif-Bold" w:cs="StoneSerif-Bold"/>
          <w:bCs/>
        </w:rPr>
        <w:t>in</w:t>
      </w:r>
      <w:proofErr w:type="gramEnd"/>
      <w:r w:rsidRPr="006C09AC">
        <w:rPr>
          <w:rFonts w:ascii="StoneSerif-Bold" w:hAnsi="StoneSerif-Bold" w:cs="StoneSerif-Bold"/>
          <w:bCs/>
        </w:rPr>
        <w:t xml:space="preserve"> the unity of the Holy Spirit,</w:t>
      </w:r>
    </w:p>
    <w:p w:rsidR="00854CDF" w:rsidRDefault="006C09AC" w:rsidP="00854CDF">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Cs/>
        </w:rPr>
        <w:t>one</w:t>
      </w:r>
      <w:proofErr w:type="gramEnd"/>
      <w:r w:rsidRPr="006C09AC">
        <w:rPr>
          <w:rFonts w:ascii="StoneSerif-Bold" w:hAnsi="StoneSerif-Bold" w:cs="StoneSerif-Bold"/>
          <w:bCs/>
        </w:rPr>
        <w:t xml:space="preserve"> God, now and for ever.</w:t>
      </w:r>
      <w:r>
        <w:rPr>
          <w:rFonts w:ascii="StoneSerif-Bold" w:hAnsi="StoneSerif-Bold" w:cs="StoneSerif-Bold"/>
          <w:bCs/>
        </w:rPr>
        <w:t xml:space="preserve"> </w:t>
      </w:r>
      <w:r w:rsidR="00854CDF" w:rsidRPr="007860B1">
        <w:rPr>
          <w:rFonts w:ascii="StoneSerif-Bold" w:hAnsi="StoneSerif-Bold" w:cs="StoneSerif-Bold"/>
          <w:b/>
          <w:bCs/>
        </w:rPr>
        <w:t>Amen.</w:t>
      </w:r>
    </w:p>
    <w:p w:rsidR="006C09AC" w:rsidRDefault="006C09AC" w:rsidP="00854CDF">
      <w:pPr>
        <w:autoSpaceDE w:val="0"/>
        <w:autoSpaceDN w:val="0"/>
        <w:adjustRightInd w:val="0"/>
        <w:spacing w:after="0" w:line="240" w:lineRule="auto"/>
        <w:rPr>
          <w:rFonts w:ascii="StoneSerif-Bold" w:hAnsi="StoneSerif-Bold" w:cs="StoneSerif-Bold"/>
          <w:b/>
          <w:bCs/>
        </w:rPr>
      </w:pPr>
    </w:p>
    <w:p w:rsidR="006C09AC" w:rsidRPr="006C09AC" w:rsidRDefault="006C09AC" w:rsidP="006C09AC">
      <w:pPr>
        <w:autoSpaceDE w:val="0"/>
        <w:autoSpaceDN w:val="0"/>
        <w:adjustRightInd w:val="0"/>
        <w:spacing w:after="0" w:line="240" w:lineRule="auto"/>
        <w:rPr>
          <w:rFonts w:ascii="StoneSerif-Bold" w:hAnsi="StoneSerif-Bold" w:cs="StoneSerif-Bold"/>
          <w:b/>
          <w:bCs/>
          <w:color w:val="FF0000"/>
        </w:rPr>
      </w:pPr>
      <w:r w:rsidRPr="006C09AC">
        <w:rPr>
          <w:rFonts w:ascii="StoneSerif-Bold" w:hAnsi="StoneSerif-Bold" w:cs="StoneSerif-Bold"/>
          <w:b/>
          <w:bCs/>
          <w:color w:val="FF0000"/>
        </w:rPr>
        <w:t>Psalm 51.1-18</w:t>
      </w:r>
    </w:p>
    <w:p w:rsidR="006C09AC" w:rsidRPr="006C09AC" w:rsidRDefault="006C09AC" w:rsidP="006C09AC">
      <w:pPr>
        <w:autoSpaceDE w:val="0"/>
        <w:autoSpaceDN w:val="0"/>
        <w:adjustRightInd w:val="0"/>
        <w:spacing w:after="0" w:line="240" w:lineRule="auto"/>
        <w:rPr>
          <w:rFonts w:ascii="StoneSerif-Bold" w:hAnsi="StoneSerif-Bold" w:cs="StoneSerif-Bold"/>
          <w:bCs/>
        </w:rPr>
      </w:pPr>
      <w:r w:rsidRPr="006C09AC">
        <w:rPr>
          <w:rFonts w:ascii="StoneSerif-Bold" w:hAnsi="StoneSerif-Bold" w:cs="StoneSerif-Bold"/>
          <w:bCs/>
        </w:rPr>
        <w:t>1</w:t>
      </w:r>
      <w:proofErr w:type="gramStart"/>
      <w:r w:rsidRPr="006C09AC">
        <w:rPr>
          <w:rFonts w:ascii="StoneSerif-Bold" w:hAnsi="StoneSerif-Bold" w:cs="StoneSerif-Bold"/>
          <w:bCs/>
        </w:rPr>
        <w:t>  Have</w:t>
      </w:r>
      <w:proofErr w:type="gramEnd"/>
      <w:r w:rsidRPr="006C09AC">
        <w:rPr>
          <w:rFonts w:ascii="StoneSerif-Bold" w:hAnsi="StoneSerif-Bold" w:cs="StoneSerif-Bold"/>
          <w:bCs/>
        </w:rPr>
        <w:t xml:space="preserve"> mercy on me, O God, in your great goodness; •</w:t>
      </w:r>
      <w:r w:rsidRPr="006C09AC">
        <w:rPr>
          <w:rFonts w:ascii="StoneSerif-Bold" w:hAnsi="StoneSerif-Bold" w:cs="StoneSerif-Bold"/>
          <w:bCs/>
        </w:rPr>
        <w:br/>
        <w:t>   according to the abundance of your compassion</w:t>
      </w:r>
      <w:r w:rsidRPr="006C09AC">
        <w:rPr>
          <w:rFonts w:ascii="StoneSerif-Bold" w:hAnsi="StoneSerif-Bold" w:cs="StoneSerif-Bold"/>
          <w:bCs/>
        </w:rPr>
        <w:br/>
        <w:t>      blot out my offences.</w:t>
      </w:r>
      <w:r w:rsidRPr="006C09AC">
        <w:rPr>
          <w:rFonts w:ascii="StoneSerif-Bold" w:hAnsi="StoneSerif-Bold" w:cs="StoneSerif-Bold"/>
          <w:bCs/>
        </w:rPr>
        <w:br/>
        <w:t>2</w:t>
      </w:r>
      <w:proofErr w:type="gramStart"/>
      <w:r w:rsidRPr="006C09AC">
        <w:rPr>
          <w:rFonts w:ascii="StoneSerif-Bold" w:hAnsi="StoneSerif-Bold" w:cs="StoneSerif-Bold"/>
          <w:bCs/>
        </w:rPr>
        <w:t>  Wash</w:t>
      </w:r>
      <w:proofErr w:type="gramEnd"/>
      <w:r w:rsidRPr="006C09AC">
        <w:rPr>
          <w:rFonts w:ascii="StoneSerif-Bold" w:hAnsi="StoneSerif-Bold" w:cs="StoneSerif-Bold"/>
          <w:bCs/>
        </w:rPr>
        <w:t xml:space="preserve"> me thoroughly from my wickedness •</w:t>
      </w:r>
      <w:r w:rsidRPr="006C09AC">
        <w:rPr>
          <w:rFonts w:ascii="StoneSerif-Bold" w:hAnsi="StoneSerif-Bold" w:cs="StoneSerif-Bold"/>
          <w:bCs/>
        </w:rPr>
        <w:br/>
        <w:t>   and cleanse me from my sin.</w:t>
      </w:r>
      <w:r w:rsidRPr="006C09AC">
        <w:rPr>
          <w:rFonts w:ascii="StoneSerif-Bold" w:hAnsi="StoneSerif-Bold" w:cs="StoneSerif-Bold"/>
          <w:bCs/>
        </w:rPr>
        <w:br/>
        <w:t>3</w:t>
      </w:r>
      <w:proofErr w:type="gramStart"/>
      <w:r w:rsidRPr="006C09AC">
        <w:rPr>
          <w:rFonts w:ascii="StoneSerif-Bold" w:hAnsi="StoneSerif-Bold" w:cs="StoneSerif-Bold"/>
          <w:bCs/>
        </w:rPr>
        <w:t>  For</w:t>
      </w:r>
      <w:proofErr w:type="gramEnd"/>
      <w:r w:rsidRPr="006C09AC">
        <w:rPr>
          <w:rFonts w:ascii="StoneSerif-Bold" w:hAnsi="StoneSerif-Bold" w:cs="StoneSerif-Bold"/>
          <w:bCs/>
        </w:rPr>
        <w:t xml:space="preserve"> I acknowledge my faults •</w:t>
      </w:r>
      <w:r w:rsidRPr="006C09AC">
        <w:rPr>
          <w:rFonts w:ascii="StoneSerif-Bold" w:hAnsi="StoneSerif-Bold" w:cs="StoneSerif-Bold"/>
          <w:bCs/>
        </w:rPr>
        <w:br/>
        <w:t>   and my sin is ever before me.</w:t>
      </w:r>
      <w:r w:rsidRPr="006C09AC">
        <w:rPr>
          <w:rFonts w:ascii="StoneSerif-Bold" w:hAnsi="StoneSerif-Bold" w:cs="StoneSerif-Bold"/>
          <w:bCs/>
        </w:rPr>
        <w:br/>
        <w:t>4</w:t>
      </w:r>
      <w:proofErr w:type="gramStart"/>
      <w:r w:rsidRPr="006C09AC">
        <w:rPr>
          <w:rFonts w:ascii="StoneSerif-Bold" w:hAnsi="StoneSerif-Bold" w:cs="StoneSerif-Bold"/>
          <w:bCs/>
        </w:rPr>
        <w:t>  Against</w:t>
      </w:r>
      <w:proofErr w:type="gramEnd"/>
      <w:r w:rsidRPr="006C09AC">
        <w:rPr>
          <w:rFonts w:ascii="StoneSerif-Bold" w:hAnsi="StoneSerif-Bold" w:cs="StoneSerif-Bold"/>
          <w:bCs/>
        </w:rPr>
        <w:t xml:space="preserve"> you only have I sinned •</w:t>
      </w:r>
      <w:r w:rsidRPr="006C09AC">
        <w:rPr>
          <w:rFonts w:ascii="StoneSerif-Bold" w:hAnsi="StoneSerif-Bold" w:cs="StoneSerif-Bold"/>
          <w:bCs/>
        </w:rPr>
        <w:br/>
        <w:t>   and done what is evil in your sight,</w:t>
      </w:r>
      <w:r w:rsidRPr="006C09AC">
        <w:rPr>
          <w:rFonts w:ascii="StoneSerif-Bold" w:hAnsi="StoneSerif-Bold" w:cs="StoneSerif-Bold"/>
          <w:bCs/>
        </w:rPr>
        <w:br/>
        <w:t>5  So that you are justified in your sentence •</w:t>
      </w:r>
      <w:r w:rsidRPr="006C09AC">
        <w:rPr>
          <w:rFonts w:ascii="StoneSerif-Bold" w:hAnsi="StoneSerif-Bold" w:cs="StoneSerif-Bold"/>
          <w:bCs/>
        </w:rPr>
        <w:br/>
        <w:t>   and righteous in your judgement.</w:t>
      </w:r>
      <w:r w:rsidRPr="006C09AC">
        <w:rPr>
          <w:rFonts w:ascii="StoneSerif-Bold" w:hAnsi="StoneSerif-Bold" w:cs="StoneSerif-Bold"/>
          <w:bCs/>
        </w:rPr>
        <w:br/>
        <w:t>6</w:t>
      </w:r>
      <w:proofErr w:type="gramStart"/>
      <w:r w:rsidRPr="006C09AC">
        <w:rPr>
          <w:rFonts w:ascii="StoneSerif-Bold" w:hAnsi="StoneSerif-Bold" w:cs="StoneSerif-Bold"/>
          <w:bCs/>
        </w:rPr>
        <w:t>  I</w:t>
      </w:r>
      <w:proofErr w:type="gramEnd"/>
      <w:r w:rsidRPr="006C09AC">
        <w:rPr>
          <w:rFonts w:ascii="StoneSerif-Bold" w:hAnsi="StoneSerif-Bold" w:cs="StoneSerif-Bold"/>
          <w:bCs/>
        </w:rPr>
        <w:t xml:space="preserve"> have been wicked even from my birth, •</w:t>
      </w:r>
      <w:r w:rsidRPr="006C09AC">
        <w:rPr>
          <w:rFonts w:ascii="StoneSerif-Bold" w:hAnsi="StoneSerif-Bold" w:cs="StoneSerif-Bold"/>
          <w:bCs/>
        </w:rPr>
        <w:br/>
        <w:t>   a sinner when my mother conceived me.</w:t>
      </w:r>
      <w:r w:rsidRPr="006C09AC">
        <w:rPr>
          <w:rFonts w:ascii="StoneSerif-Bold" w:hAnsi="StoneSerif-Bold" w:cs="StoneSerif-Bold"/>
          <w:bCs/>
        </w:rPr>
        <w:br/>
        <w:t>7</w:t>
      </w:r>
      <w:proofErr w:type="gramStart"/>
      <w:r w:rsidRPr="006C09AC">
        <w:rPr>
          <w:rFonts w:ascii="StoneSerif-Bold" w:hAnsi="StoneSerif-Bold" w:cs="StoneSerif-Bold"/>
          <w:bCs/>
        </w:rPr>
        <w:t>  Behold</w:t>
      </w:r>
      <w:proofErr w:type="gramEnd"/>
      <w:r w:rsidRPr="006C09AC">
        <w:rPr>
          <w:rFonts w:ascii="StoneSerif-Bold" w:hAnsi="StoneSerif-Bold" w:cs="StoneSerif-Bold"/>
          <w:bCs/>
        </w:rPr>
        <w:t>, you desire truth deep within me •</w:t>
      </w:r>
      <w:r w:rsidRPr="006C09AC">
        <w:rPr>
          <w:rFonts w:ascii="StoneSerif-Bold" w:hAnsi="StoneSerif-Bold" w:cs="StoneSerif-Bold"/>
          <w:bCs/>
        </w:rPr>
        <w:br/>
        <w:t>   and shall make me understand wisdom</w:t>
      </w:r>
      <w:r w:rsidRPr="006C09AC">
        <w:rPr>
          <w:rFonts w:ascii="StoneSerif-Bold" w:hAnsi="StoneSerif-Bold" w:cs="StoneSerif-Bold"/>
          <w:bCs/>
        </w:rPr>
        <w:br/>
        <w:t>      in the depths of my heart.</w:t>
      </w:r>
      <w:r w:rsidRPr="006C09AC">
        <w:rPr>
          <w:rFonts w:ascii="StoneSerif-Bold" w:hAnsi="StoneSerif-Bold" w:cs="StoneSerif-Bold"/>
          <w:bCs/>
        </w:rPr>
        <w:br/>
        <w:t>8</w:t>
      </w:r>
      <w:proofErr w:type="gramStart"/>
      <w:r w:rsidRPr="006C09AC">
        <w:rPr>
          <w:rFonts w:ascii="StoneSerif-Bold" w:hAnsi="StoneSerif-Bold" w:cs="StoneSerif-Bold"/>
          <w:bCs/>
        </w:rPr>
        <w:t>  Purge</w:t>
      </w:r>
      <w:proofErr w:type="gramEnd"/>
      <w:r w:rsidRPr="006C09AC">
        <w:rPr>
          <w:rFonts w:ascii="StoneSerif-Bold" w:hAnsi="StoneSerif-Bold" w:cs="StoneSerif-Bold"/>
          <w:bCs/>
        </w:rPr>
        <w:t xml:space="preserve"> me with hyssop and I shall be clean; •</w:t>
      </w:r>
      <w:r w:rsidRPr="006C09AC">
        <w:rPr>
          <w:rFonts w:ascii="StoneSerif-Bold" w:hAnsi="StoneSerif-Bold" w:cs="StoneSerif-Bold"/>
          <w:bCs/>
        </w:rPr>
        <w:br/>
        <w:t>   wash me and I shall be whiter than snow.</w:t>
      </w:r>
      <w:r w:rsidRPr="006C09AC">
        <w:rPr>
          <w:rFonts w:ascii="StoneSerif-Bold" w:hAnsi="StoneSerif-Bold" w:cs="StoneSerif-Bold"/>
          <w:bCs/>
        </w:rPr>
        <w:br/>
        <w:t>9</w:t>
      </w:r>
      <w:proofErr w:type="gramStart"/>
      <w:r w:rsidRPr="006C09AC">
        <w:rPr>
          <w:rFonts w:ascii="StoneSerif-Bold" w:hAnsi="StoneSerif-Bold" w:cs="StoneSerif-Bold"/>
          <w:bCs/>
        </w:rPr>
        <w:t>  Make</w:t>
      </w:r>
      <w:proofErr w:type="gramEnd"/>
      <w:r w:rsidRPr="006C09AC">
        <w:rPr>
          <w:rFonts w:ascii="StoneSerif-Bold" w:hAnsi="StoneSerif-Bold" w:cs="StoneSerif-Bold"/>
          <w:bCs/>
        </w:rPr>
        <w:t xml:space="preserve"> me hear of joy and gladness, •</w:t>
      </w:r>
      <w:r w:rsidRPr="006C09AC">
        <w:rPr>
          <w:rFonts w:ascii="StoneSerif-Bold" w:hAnsi="StoneSerif-Bold" w:cs="StoneSerif-Bold"/>
          <w:bCs/>
        </w:rPr>
        <w:br/>
        <w:t>   that the bones you have broken may rejoice.</w:t>
      </w:r>
      <w:r w:rsidRPr="006C09AC">
        <w:rPr>
          <w:rFonts w:ascii="StoneSerif-Bold" w:hAnsi="StoneSerif-Bold" w:cs="StoneSerif-Bold"/>
          <w:bCs/>
        </w:rPr>
        <w:br/>
        <w:t>10</w:t>
      </w:r>
      <w:proofErr w:type="gramStart"/>
      <w:r w:rsidRPr="006C09AC">
        <w:rPr>
          <w:rFonts w:ascii="StoneSerif-Bold" w:hAnsi="StoneSerif-Bold" w:cs="StoneSerif-Bold"/>
          <w:bCs/>
        </w:rPr>
        <w:t>  Turn</w:t>
      </w:r>
      <w:proofErr w:type="gramEnd"/>
      <w:r w:rsidRPr="006C09AC">
        <w:rPr>
          <w:rFonts w:ascii="StoneSerif-Bold" w:hAnsi="StoneSerif-Bold" w:cs="StoneSerif-Bold"/>
          <w:bCs/>
        </w:rPr>
        <w:t xml:space="preserve"> your face from my sins •</w:t>
      </w:r>
      <w:r w:rsidRPr="006C09AC">
        <w:rPr>
          <w:rFonts w:ascii="StoneSerif-Bold" w:hAnsi="StoneSerif-Bold" w:cs="StoneSerif-Bold"/>
          <w:bCs/>
        </w:rPr>
        <w:br/>
        <w:t>   and blot out all my misdeeds.</w:t>
      </w:r>
      <w:r w:rsidRPr="006C09AC">
        <w:rPr>
          <w:rFonts w:ascii="StoneSerif-Bold" w:hAnsi="StoneSerif-Bold" w:cs="StoneSerif-Bold"/>
          <w:bCs/>
        </w:rPr>
        <w:br/>
        <w:t>11</w:t>
      </w:r>
      <w:proofErr w:type="gramStart"/>
      <w:r w:rsidRPr="006C09AC">
        <w:rPr>
          <w:rFonts w:ascii="StoneSerif-Bold" w:hAnsi="StoneSerif-Bold" w:cs="StoneSerif-Bold"/>
          <w:bCs/>
        </w:rPr>
        <w:t>  Make</w:t>
      </w:r>
      <w:proofErr w:type="gramEnd"/>
      <w:r w:rsidRPr="006C09AC">
        <w:rPr>
          <w:rFonts w:ascii="StoneSerif-Bold" w:hAnsi="StoneSerif-Bold" w:cs="StoneSerif-Bold"/>
          <w:bCs/>
        </w:rPr>
        <w:t xml:space="preserve"> me a clean heart, O God, •</w:t>
      </w:r>
      <w:r w:rsidRPr="006C09AC">
        <w:rPr>
          <w:rFonts w:ascii="StoneSerif-Bold" w:hAnsi="StoneSerif-Bold" w:cs="StoneSerif-Bold"/>
          <w:bCs/>
        </w:rPr>
        <w:br/>
        <w:t>   and renew a right spirit within me.</w:t>
      </w:r>
      <w:r w:rsidRPr="006C09AC">
        <w:rPr>
          <w:rFonts w:ascii="StoneSerif-Bold" w:hAnsi="StoneSerif-Bold" w:cs="StoneSerif-Bold"/>
          <w:bCs/>
        </w:rPr>
        <w:br/>
        <w:t>12</w:t>
      </w:r>
      <w:proofErr w:type="gramStart"/>
      <w:r w:rsidRPr="006C09AC">
        <w:rPr>
          <w:rFonts w:ascii="StoneSerif-Bold" w:hAnsi="StoneSerif-Bold" w:cs="StoneSerif-Bold"/>
          <w:bCs/>
        </w:rPr>
        <w:t>  Cast</w:t>
      </w:r>
      <w:proofErr w:type="gramEnd"/>
      <w:r w:rsidRPr="006C09AC">
        <w:rPr>
          <w:rFonts w:ascii="StoneSerif-Bold" w:hAnsi="StoneSerif-Bold" w:cs="StoneSerif-Bold"/>
          <w:bCs/>
        </w:rPr>
        <w:t xml:space="preserve"> me not away from your presence •</w:t>
      </w:r>
      <w:r w:rsidRPr="006C09AC">
        <w:rPr>
          <w:rFonts w:ascii="StoneSerif-Bold" w:hAnsi="StoneSerif-Bold" w:cs="StoneSerif-Bold"/>
          <w:bCs/>
        </w:rPr>
        <w:br/>
        <w:t>   and take not your holy spirit from me.</w:t>
      </w:r>
      <w:r w:rsidRPr="006C09AC">
        <w:rPr>
          <w:rFonts w:ascii="StoneSerif-Bold" w:hAnsi="StoneSerif-Bold" w:cs="StoneSerif-Bold"/>
          <w:bCs/>
        </w:rPr>
        <w:br/>
        <w:t>13</w:t>
      </w:r>
      <w:proofErr w:type="gramStart"/>
      <w:r w:rsidRPr="006C09AC">
        <w:rPr>
          <w:rFonts w:ascii="StoneSerif-Bold" w:hAnsi="StoneSerif-Bold" w:cs="StoneSerif-Bold"/>
          <w:bCs/>
        </w:rPr>
        <w:t>  Give</w:t>
      </w:r>
      <w:proofErr w:type="gramEnd"/>
      <w:r w:rsidRPr="006C09AC">
        <w:rPr>
          <w:rFonts w:ascii="StoneSerif-Bold" w:hAnsi="StoneSerif-Bold" w:cs="StoneSerif-Bold"/>
          <w:bCs/>
        </w:rPr>
        <w:t xml:space="preserve"> me again the joy of your salvation •</w:t>
      </w:r>
      <w:r w:rsidRPr="006C09AC">
        <w:rPr>
          <w:rFonts w:ascii="StoneSerif-Bold" w:hAnsi="StoneSerif-Bold" w:cs="StoneSerif-Bold"/>
          <w:bCs/>
        </w:rPr>
        <w:br/>
        <w:t>   and sustain me with your gracious spirit;</w:t>
      </w:r>
      <w:r w:rsidRPr="006C09AC">
        <w:rPr>
          <w:rFonts w:ascii="StoneSerif-Bold" w:hAnsi="StoneSerif-Bold" w:cs="StoneSerif-Bold"/>
          <w:bCs/>
        </w:rPr>
        <w:br/>
        <w:t>14  Then shall I teach your ways to the wicked •</w:t>
      </w:r>
      <w:r w:rsidRPr="006C09AC">
        <w:rPr>
          <w:rFonts w:ascii="StoneSerif-Bold" w:hAnsi="StoneSerif-Bold" w:cs="StoneSerif-Bold"/>
          <w:bCs/>
        </w:rPr>
        <w:br/>
        <w:t>   and sinners shall return to you.</w:t>
      </w:r>
      <w:r w:rsidRPr="006C09AC">
        <w:rPr>
          <w:rFonts w:ascii="StoneSerif-Bold" w:hAnsi="StoneSerif-Bold" w:cs="StoneSerif-Bold"/>
          <w:bCs/>
        </w:rPr>
        <w:br/>
        <w:t>15</w:t>
      </w:r>
      <w:proofErr w:type="gramStart"/>
      <w:r w:rsidRPr="006C09AC">
        <w:rPr>
          <w:rFonts w:ascii="StoneSerif-Bold" w:hAnsi="StoneSerif-Bold" w:cs="StoneSerif-Bold"/>
          <w:bCs/>
        </w:rPr>
        <w:t>  Deliver</w:t>
      </w:r>
      <w:proofErr w:type="gramEnd"/>
      <w:r w:rsidRPr="006C09AC">
        <w:rPr>
          <w:rFonts w:ascii="StoneSerif-Bold" w:hAnsi="StoneSerif-Bold" w:cs="StoneSerif-Bold"/>
          <w:bCs/>
        </w:rPr>
        <w:t xml:space="preserve"> me from my guilt, O God,</w:t>
      </w:r>
      <w:r w:rsidRPr="006C09AC">
        <w:rPr>
          <w:rFonts w:ascii="StoneSerif-Bold" w:hAnsi="StoneSerif-Bold" w:cs="StoneSerif-Bold"/>
          <w:bCs/>
        </w:rPr>
        <w:br/>
        <w:t>      the God of my salvation, •</w:t>
      </w:r>
      <w:r w:rsidRPr="006C09AC">
        <w:rPr>
          <w:rFonts w:ascii="StoneSerif-Bold" w:hAnsi="StoneSerif-Bold" w:cs="StoneSerif-Bold"/>
          <w:bCs/>
        </w:rPr>
        <w:br/>
        <w:t>   and my tongue shall sing of your righteousness.</w:t>
      </w:r>
      <w:r w:rsidRPr="006C09AC">
        <w:rPr>
          <w:rFonts w:ascii="StoneSerif-Bold" w:hAnsi="StoneSerif-Bold" w:cs="StoneSerif-Bold"/>
          <w:bCs/>
        </w:rPr>
        <w:br/>
        <w:t>16</w:t>
      </w:r>
      <w:proofErr w:type="gramStart"/>
      <w:r w:rsidRPr="006C09AC">
        <w:rPr>
          <w:rFonts w:ascii="StoneSerif-Bold" w:hAnsi="StoneSerif-Bold" w:cs="StoneSerif-Bold"/>
          <w:bCs/>
        </w:rPr>
        <w:t>  O</w:t>
      </w:r>
      <w:proofErr w:type="gramEnd"/>
      <w:r w:rsidRPr="006C09AC">
        <w:rPr>
          <w:rFonts w:ascii="StoneSerif-Bold" w:hAnsi="StoneSerif-Bold" w:cs="StoneSerif-Bold"/>
          <w:bCs/>
        </w:rPr>
        <w:t xml:space="preserve"> Lord, open my lips •</w:t>
      </w:r>
      <w:r w:rsidRPr="006C09AC">
        <w:rPr>
          <w:rFonts w:ascii="StoneSerif-Bold" w:hAnsi="StoneSerif-Bold" w:cs="StoneSerif-Bold"/>
          <w:bCs/>
        </w:rPr>
        <w:br/>
        <w:t>   and my mouth shall proclaim your praise.</w:t>
      </w:r>
      <w:r w:rsidRPr="006C09AC">
        <w:rPr>
          <w:rFonts w:ascii="StoneSerif-Bold" w:hAnsi="StoneSerif-Bold" w:cs="StoneSerif-Bold"/>
          <w:bCs/>
        </w:rPr>
        <w:br/>
        <w:t>17</w:t>
      </w:r>
      <w:proofErr w:type="gramStart"/>
      <w:r w:rsidRPr="006C09AC">
        <w:rPr>
          <w:rFonts w:ascii="StoneSerif-Bold" w:hAnsi="StoneSerif-Bold" w:cs="StoneSerif-Bold"/>
          <w:bCs/>
        </w:rPr>
        <w:t>  For</w:t>
      </w:r>
      <w:proofErr w:type="gramEnd"/>
      <w:r w:rsidRPr="006C09AC">
        <w:rPr>
          <w:rFonts w:ascii="StoneSerif-Bold" w:hAnsi="StoneSerif-Bold" w:cs="StoneSerif-Bold"/>
          <w:bCs/>
        </w:rPr>
        <w:t xml:space="preserve"> you desire no sacrifice, else I would give it; •</w:t>
      </w:r>
      <w:r w:rsidRPr="006C09AC">
        <w:rPr>
          <w:rFonts w:ascii="StoneSerif-Bold" w:hAnsi="StoneSerif-Bold" w:cs="StoneSerif-Bold"/>
          <w:bCs/>
        </w:rPr>
        <w:br/>
        <w:t>   you take no delight in burnt offerings.</w:t>
      </w:r>
      <w:r w:rsidRPr="006C09AC">
        <w:rPr>
          <w:rFonts w:ascii="StoneSerif-Bold" w:hAnsi="StoneSerif-Bold" w:cs="StoneSerif-Bold"/>
          <w:bCs/>
        </w:rPr>
        <w:br/>
        <w:t>18</w:t>
      </w:r>
      <w:proofErr w:type="gramStart"/>
      <w:r w:rsidRPr="006C09AC">
        <w:rPr>
          <w:rFonts w:ascii="StoneSerif-Bold" w:hAnsi="StoneSerif-Bold" w:cs="StoneSerif-Bold"/>
          <w:bCs/>
        </w:rPr>
        <w:t>  The</w:t>
      </w:r>
      <w:proofErr w:type="gramEnd"/>
      <w:r w:rsidRPr="006C09AC">
        <w:rPr>
          <w:rFonts w:ascii="StoneSerif-Bold" w:hAnsi="StoneSerif-Bold" w:cs="StoneSerif-Bold"/>
          <w:bCs/>
        </w:rPr>
        <w:t xml:space="preserve"> sacrifice of God is a broken spirit; •</w:t>
      </w:r>
      <w:r w:rsidRPr="006C09AC">
        <w:rPr>
          <w:rFonts w:ascii="StoneSerif-Bold" w:hAnsi="StoneSerif-Bold" w:cs="StoneSerif-Bold"/>
          <w:bCs/>
        </w:rPr>
        <w:br/>
      </w:r>
      <w:r w:rsidRPr="006C09AC">
        <w:rPr>
          <w:rFonts w:ascii="StoneSerif-Bold" w:hAnsi="StoneSerif-Bold" w:cs="StoneSerif-Bold"/>
          <w:bCs/>
        </w:rPr>
        <w:t>   a broken and contrite heart, O God, you will not despise.</w:t>
      </w:r>
    </w:p>
    <w:p w:rsidR="006C09AC" w:rsidRPr="006C09AC" w:rsidRDefault="006C09AC" w:rsidP="006C09AC">
      <w:pPr>
        <w:autoSpaceDE w:val="0"/>
        <w:autoSpaceDN w:val="0"/>
        <w:adjustRightInd w:val="0"/>
        <w:spacing w:after="0" w:line="240" w:lineRule="auto"/>
        <w:rPr>
          <w:rFonts w:ascii="StoneSerif-Bold" w:hAnsi="StoneSerif-Bold" w:cs="StoneSerif-Bold"/>
          <w:b/>
          <w:bCs/>
        </w:rPr>
      </w:pPr>
      <w:r w:rsidRPr="006C09AC">
        <w:rPr>
          <w:rFonts w:ascii="StoneSerif-Bold" w:hAnsi="StoneSerif-Bold" w:cs="StoneSerif-Bold"/>
          <w:b/>
          <w:bCs/>
        </w:rPr>
        <w:t>Glory to the Father and to the Son</w:t>
      </w:r>
    </w:p>
    <w:p w:rsidR="006C09AC" w:rsidRP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and</w:t>
      </w:r>
      <w:proofErr w:type="gramEnd"/>
      <w:r w:rsidRPr="006C09AC">
        <w:rPr>
          <w:rFonts w:ascii="StoneSerif-Bold" w:hAnsi="StoneSerif-Bold" w:cs="StoneSerif-Bold"/>
          <w:b/>
          <w:bCs/>
        </w:rPr>
        <w:t xml:space="preserve"> to the Holy Spirit;</w:t>
      </w:r>
    </w:p>
    <w:p w:rsidR="006C09AC" w:rsidRP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as</w:t>
      </w:r>
      <w:proofErr w:type="gramEnd"/>
      <w:r w:rsidRPr="006C09AC">
        <w:rPr>
          <w:rFonts w:ascii="StoneSerif-Bold" w:hAnsi="StoneSerif-Bold" w:cs="StoneSerif-Bold"/>
          <w:b/>
          <w:bCs/>
        </w:rPr>
        <w:t xml:space="preserve"> it was in the beginning is now</w:t>
      </w:r>
    </w:p>
    <w:p w:rsidR="006C09AC" w:rsidRP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and</w:t>
      </w:r>
      <w:proofErr w:type="gramEnd"/>
      <w:r w:rsidRPr="006C09AC">
        <w:rPr>
          <w:rFonts w:ascii="StoneSerif-Bold" w:hAnsi="StoneSerif-Bold" w:cs="StoneSerif-Bold"/>
          <w:b/>
          <w:bCs/>
        </w:rPr>
        <w:t xml:space="preserve"> shall be for ever. 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6C09AC" w:rsidRPr="006C09AC" w:rsidRDefault="006C09AC" w:rsidP="006C09AC">
      <w:pPr>
        <w:contextualSpacing/>
        <w:rPr>
          <w:rFonts w:ascii="StoneSerif-Bold" w:hAnsi="StoneSerif-Bold" w:cs="StoneSerif-Bold"/>
          <w:b/>
          <w:bCs/>
          <w:color w:val="FF0000"/>
        </w:rPr>
      </w:pPr>
      <w:r w:rsidRPr="006C09AC">
        <w:rPr>
          <w:rFonts w:ascii="StoneSerif-Bold" w:hAnsi="StoneSerif-Bold" w:cs="StoneSerif-Bold"/>
          <w:b/>
          <w:bCs/>
          <w:color w:val="FF0000"/>
        </w:rPr>
        <w:t>2 Corinthians 5.20b-6.10</w:t>
      </w:r>
    </w:p>
    <w:p w:rsidR="006C09AC" w:rsidRPr="006C09AC" w:rsidRDefault="006C09AC" w:rsidP="006C09AC">
      <w:pPr>
        <w:contextualSpacing/>
        <w:rPr>
          <w:rFonts w:ascii="StoneSerif-Bold" w:hAnsi="StoneSerif-Bold" w:cs="StoneSerif-Bold"/>
          <w:bCs/>
        </w:rPr>
      </w:pPr>
      <w:r w:rsidRPr="006C09AC">
        <w:rPr>
          <w:rFonts w:ascii="StoneSerif-Bold" w:hAnsi="StoneSerif-Bold" w:cs="StoneSerif-Bold"/>
          <w:bCs/>
          <w:vertAlign w:val="superscript"/>
        </w:rPr>
        <w:t>20</w:t>
      </w:r>
      <w:r w:rsidRPr="006C09AC">
        <w:rPr>
          <w:rFonts w:ascii="StoneSerif-Bold" w:hAnsi="StoneSerif-Bold" w:cs="StoneSerif-Bold"/>
          <w:bCs/>
        </w:rPr>
        <w:t xml:space="preserve">So we are ambassadors for Christ, since God is making his appeal through us; we entreat you on behalf of Christ, be reconciled to God. </w:t>
      </w:r>
      <w:r w:rsidRPr="006C09AC">
        <w:rPr>
          <w:rFonts w:ascii="StoneSerif-Bold" w:hAnsi="StoneSerif-Bold" w:cs="StoneSerif-Bold"/>
          <w:bCs/>
          <w:vertAlign w:val="superscript"/>
        </w:rPr>
        <w:t>21</w:t>
      </w:r>
      <w:r w:rsidRPr="006C09AC">
        <w:rPr>
          <w:rFonts w:ascii="StoneSerif-Bold" w:hAnsi="StoneSerif-Bold" w:cs="StoneSerif-Bold"/>
          <w:bCs/>
        </w:rPr>
        <w:t xml:space="preserve">For our sake he made him to be sin who knew no sin, so that in him we might become the righteousness of God. </w:t>
      </w:r>
    </w:p>
    <w:p w:rsidR="006C09AC" w:rsidRPr="006C09AC" w:rsidRDefault="006C09AC" w:rsidP="006C09AC">
      <w:pPr>
        <w:contextualSpacing/>
        <w:rPr>
          <w:rFonts w:ascii="StoneSerif-Bold" w:hAnsi="StoneSerif-Bold" w:cs="StoneSerif-Bold"/>
          <w:bCs/>
        </w:rPr>
      </w:pPr>
      <w:r w:rsidRPr="006C09AC">
        <w:rPr>
          <w:rFonts w:ascii="StoneSerif-Bold" w:hAnsi="StoneSerif-Bold" w:cs="StoneSerif-Bold"/>
          <w:bCs/>
        </w:rPr>
        <w:t>6As we work together with him</w:t>
      </w:r>
      <w:proofErr w:type="gramStart"/>
      <w:r w:rsidRPr="006C09AC">
        <w:rPr>
          <w:rFonts w:ascii="StoneSerif-Bold" w:hAnsi="StoneSerif-Bold" w:cs="StoneSerif-Bold"/>
          <w:bCs/>
        </w:rPr>
        <w:t>,</w:t>
      </w:r>
      <w:r>
        <w:rPr>
          <w:rFonts w:ascii="StoneSerif-Bold" w:hAnsi="StoneSerif-Bold" w:cs="StoneSerif-Bold"/>
          <w:bCs/>
          <w:vertAlign w:val="superscript"/>
        </w:rPr>
        <w:t xml:space="preserve"> </w:t>
      </w:r>
      <w:r w:rsidRPr="006C09AC">
        <w:rPr>
          <w:rFonts w:ascii="StoneSerif-Bold" w:hAnsi="StoneSerif-Bold" w:cs="StoneSerif-Bold"/>
          <w:bCs/>
        </w:rPr>
        <w:t xml:space="preserve"> we</w:t>
      </w:r>
      <w:proofErr w:type="gramEnd"/>
      <w:r w:rsidRPr="006C09AC">
        <w:rPr>
          <w:rFonts w:ascii="StoneSerif-Bold" w:hAnsi="StoneSerif-Bold" w:cs="StoneSerif-Bold"/>
          <w:bCs/>
        </w:rPr>
        <w:t xml:space="preserve"> urge you also not to accept the grace of God in vain. </w:t>
      </w:r>
      <w:r w:rsidRPr="006C09AC">
        <w:rPr>
          <w:rFonts w:ascii="StoneSerif-Bold" w:hAnsi="StoneSerif-Bold" w:cs="StoneSerif-Bold"/>
          <w:bCs/>
          <w:vertAlign w:val="superscript"/>
        </w:rPr>
        <w:t>2</w:t>
      </w:r>
      <w:r w:rsidRPr="006C09AC">
        <w:rPr>
          <w:rFonts w:ascii="StoneSerif-Bold" w:hAnsi="StoneSerif-Bold" w:cs="StoneSerif-Bold"/>
          <w:bCs/>
        </w:rPr>
        <w:t>For he says</w:t>
      </w:r>
      <w:proofErr w:type="gramStart"/>
      <w:r w:rsidRPr="006C09AC">
        <w:rPr>
          <w:rFonts w:ascii="StoneSerif-Bold" w:hAnsi="StoneSerif-Bold" w:cs="StoneSerif-Bold"/>
          <w:bCs/>
        </w:rPr>
        <w:t>,</w:t>
      </w:r>
      <w:proofErr w:type="gramEnd"/>
      <w:r w:rsidRPr="006C09AC">
        <w:rPr>
          <w:rFonts w:ascii="StoneSerif-Bold" w:hAnsi="StoneSerif-Bold" w:cs="StoneSerif-Bold"/>
          <w:bCs/>
        </w:rPr>
        <w:br/>
        <w:t>‘At an acceptable time I have listened to you,</w:t>
      </w:r>
      <w:r w:rsidRPr="006C09AC">
        <w:rPr>
          <w:rFonts w:ascii="StoneSerif-Bold" w:hAnsi="StoneSerif-Bold" w:cs="StoneSerif-Bold"/>
          <w:bCs/>
        </w:rPr>
        <w:br/>
        <w:t>   and on a day of salvation I have helped you.’</w:t>
      </w:r>
      <w:r w:rsidRPr="006C09AC">
        <w:rPr>
          <w:rFonts w:ascii="StoneSerif-Bold" w:hAnsi="StoneSerif-Bold" w:cs="StoneSerif-Bold"/>
          <w:bCs/>
        </w:rPr>
        <w:br/>
        <w:t xml:space="preserve">See, now is the acceptable time; see, now is the day of salvation! </w:t>
      </w:r>
      <w:r w:rsidRPr="006C09AC">
        <w:rPr>
          <w:rFonts w:ascii="StoneSerif-Bold" w:hAnsi="StoneSerif-Bold" w:cs="StoneSerif-Bold"/>
          <w:bCs/>
          <w:vertAlign w:val="superscript"/>
        </w:rPr>
        <w:t>3</w:t>
      </w:r>
      <w:r w:rsidRPr="006C09AC">
        <w:rPr>
          <w:rFonts w:ascii="StoneSerif-Bold" w:hAnsi="StoneSerif-Bold" w:cs="StoneSerif-Bold"/>
          <w:bCs/>
        </w:rPr>
        <w:t xml:space="preserve">We are putting no obstacle in anyone’s way, so that no fault may be found with our ministry, </w:t>
      </w:r>
      <w:r w:rsidRPr="006C09AC">
        <w:rPr>
          <w:rFonts w:ascii="StoneSerif-Bold" w:hAnsi="StoneSerif-Bold" w:cs="StoneSerif-Bold"/>
          <w:bCs/>
          <w:vertAlign w:val="superscript"/>
        </w:rPr>
        <w:t>4</w:t>
      </w:r>
      <w:r w:rsidRPr="006C09AC">
        <w:rPr>
          <w:rFonts w:ascii="StoneSerif-Bold" w:hAnsi="StoneSerif-Bold" w:cs="StoneSerif-Bold"/>
          <w:bCs/>
        </w:rPr>
        <w:t xml:space="preserve">but as servants of God we have commended ourselves in every way: through great endurance, in afflictions, hardships, calamities, </w:t>
      </w:r>
      <w:r w:rsidRPr="006C09AC">
        <w:rPr>
          <w:rFonts w:ascii="StoneSerif-Bold" w:hAnsi="StoneSerif-Bold" w:cs="StoneSerif-Bold"/>
          <w:bCs/>
          <w:vertAlign w:val="superscript"/>
        </w:rPr>
        <w:t>5</w:t>
      </w:r>
      <w:r w:rsidRPr="006C09AC">
        <w:rPr>
          <w:rFonts w:ascii="StoneSerif-Bold" w:hAnsi="StoneSerif-Bold" w:cs="StoneSerif-Bold"/>
          <w:bCs/>
        </w:rPr>
        <w:t xml:space="preserve">beatings, imprisonments, riots, labours, sleepless nights, hunger; </w:t>
      </w:r>
      <w:r w:rsidRPr="006C09AC">
        <w:rPr>
          <w:rFonts w:ascii="StoneSerif-Bold" w:hAnsi="StoneSerif-Bold" w:cs="StoneSerif-Bold"/>
          <w:bCs/>
          <w:vertAlign w:val="superscript"/>
        </w:rPr>
        <w:t>6</w:t>
      </w:r>
      <w:r w:rsidRPr="006C09AC">
        <w:rPr>
          <w:rFonts w:ascii="StoneSerif-Bold" w:hAnsi="StoneSerif-Bold" w:cs="StoneSerif-Bold"/>
          <w:bCs/>
        </w:rPr>
        <w:t xml:space="preserve">by purity, knowledge, patience, kindness, holiness of spirit, genuine love, </w:t>
      </w:r>
      <w:r w:rsidRPr="006C09AC">
        <w:rPr>
          <w:rFonts w:ascii="StoneSerif-Bold" w:hAnsi="StoneSerif-Bold" w:cs="StoneSerif-Bold"/>
          <w:bCs/>
          <w:vertAlign w:val="superscript"/>
        </w:rPr>
        <w:t>7</w:t>
      </w:r>
      <w:r w:rsidRPr="006C09AC">
        <w:rPr>
          <w:rFonts w:ascii="StoneSerif-Bold" w:hAnsi="StoneSerif-Bold" w:cs="StoneSerif-Bold"/>
          <w:bCs/>
        </w:rPr>
        <w:t xml:space="preserve">truthful speech, and the power of God; with the weapons of righteousness for the right hand and for the left; </w:t>
      </w:r>
      <w:r w:rsidRPr="006C09AC">
        <w:rPr>
          <w:rFonts w:ascii="StoneSerif-Bold" w:hAnsi="StoneSerif-Bold" w:cs="StoneSerif-Bold"/>
          <w:bCs/>
          <w:vertAlign w:val="superscript"/>
        </w:rPr>
        <w:t>8</w:t>
      </w:r>
      <w:r w:rsidRPr="006C09AC">
        <w:rPr>
          <w:rFonts w:ascii="StoneSerif-Bold" w:hAnsi="StoneSerif-Bold" w:cs="StoneSerif-Bold"/>
          <w:bCs/>
        </w:rPr>
        <w:t xml:space="preserve">in honour and dishonour, in ill repute and good repute. We are treated as impostors, and yet are true; </w:t>
      </w:r>
      <w:r w:rsidRPr="006C09AC">
        <w:rPr>
          <w:rFonts w:ascii="StoneSerif-Bold" w:hAnsi="StoneSerif-Bold" w:cs="StoneSerif-Bold"/>
          <w:bCs/>
          <w:vertAlign w:val="superscript"/>
        </w:rPr>
        <w:t>9</w:t>
      </w:r>
      <w:r w:rsidRPr="006C09AC">
        <w:rPr>
          <w:rFonts w:ascii="StoneSerif-Bold" w:hAnsi="StoneSerif-Bold" w:cs="StoneSerif-Bold"/>
          <w:bCs/>
        </w:rPr>
        <w:t xml:space="preserve">as unknown, and yet are well known; as dying, and see—we are alive; as punished, and yet not killed; </w:t>
      </w:r>
      <w:r w:rsidRPr="006C09AC">
        <w:rPr>
          <w:rFonts w:ascii="StoneSerif-Bold" w:hAnsi="StoneSerif-Bold" w:cs="StoneSerif-Bold"/>
          <w:bCs/>
          <w:vertAlign w:val="superscript"/>
        </w:rPr>
        <w:t>10</w:t>
      </w:r>
      <w:r w:rsidRPr="006C09AC">
        <w:rPr>
          <w:rFonts w:ascii="StoneSerif-Bold" w:hAnsi="StoneSerif-Bold" w:cs="StoneSerif-Bold"/>
          <w:bCs/>
        </w:rPr>
        <w:t xml:space="preserve">as sorrowful, yet always rejoicing; as poor, yet making many rich; as having nothing, and yet possessing everything. </w:t>
      </w:r>
    </w:p>
    <w:p w:rsidR="006C09AC" w:rsidRDefault="006C09AC" w:rsidP="00464C68">
      <w:pPr>
        <w:contextualSpacing/>
        <w:rPr>
          <w:rFonts w:ascii="StoneSerif-Bold" w:hAnsi="StoneSerif-Bold" w:cs="StoneSerif-Bold"/>
          <w:bCs/>
        </w:rPr>
      </w:pPr>
    </w:p>
    <w:p w:rsidR="006C09AC" w:rsidRPr="006C09AC" w:rsidRDefault="006C09AC" w:rsidP="006C09AC">
      <w:pPr>
        <w:contextualSpacing/>
        <w:rPr>
          <w:rFonts w:ascii="StoneSerif-Bold" w:hAnsi="StoneSerif-Bold" w:cs="StoneSerif-Bold"/>
          <w:b/>
          <w:bCs/>
          <w:color w:val="FF0000"/>
        </w:rPr>
      </w:pPr>
      <w:r w:rsidRPr="006C09AC">
        <w:rPr>
          <w:rFonts w:ascii="StoneSerif-Bold" w:hAnsi="StoneSerif-Bold" w:cs="StoneSerif-Bold"/>
          <w:b/>
          <w:bCs/>
          <w:color w:val="FF0000"/>
        </w:rPr>
        <w:t>John 8.1-11</w:t>
      </w:r>
    </w:p>
    <w:p w:rsidR="006C09AC" w:rsidRPr="006C09AC" w:rsidRDefault="006C09AC" w:rsidP="006C09AC">
      <w:pPr>
        <w:contextualSpacing/>
        <w:rPr>
          <w:rFonts w:ascii="StoneSerif-Bold" w:hAnsi="StoneSerif-Bold" w:cs="StoneSerif-Bold"/>
          <w:bCs/>
        </w:rPr>
      </w:pPr>
      <w:r w:rsidRPr="006C09AC">
        <w:rPr>
          <w:rFonts w:ascii="StoneSerif-Bold" w:hAnsi="StoneSerif-Bold" w:cs="StoneSerif-Bold"/>
          <w:bCs/>
        </w:rPr>
        <w:t>8</w:t>
      </w:r>
      <w:r w:rsidRPr="006C09AC">
        <w:rPr>
          <w:rFonts w:ascii="StoneSerif-Bold" w:hAnsi="StoneSerif-Bold" w:cs="StoneSerif-Bold"/>
          <w:bCs/>
          <w:vertAlign w:val="superscript"/>
        </w:rPr>
        <w:t>1</w:t>
      </w:r>
      <w:r w:rsidRPr="006C09AC">
        <w:rPr>
          <w:rFonts w:ascii="StoneSerif-Bold" w:hAnsi="StoneSerif-Bold" w:cs="StoneSerif-Bold"/>
          <w:bCs/>
        </w:rPr>
        <w:t xml:space="preserve">while Jesus went to the Mount of Olives. </w:t>
      </w:r>
      <w:r w:rsidRPr="006C09AC">
        <w:rPr>
          <w:rFonts w:ascii="StoneSerif-Bold" w:hAnsi="StoneSerif-Bold" w:cs="StoneSerif-Bold"/>
          <w:bCs/>
          <w:vertAlign w:val="superscript"/>
        </w:rPr>
        <w:t>2</w:t>
      </w:r>
      <w:r w:rsidRPr="006C09AC">
        <w:rPr>
          <w:rFonts w:ascii="StoneSerif-Bold" w:hAnsi="StoneSerif-Bold" w:cs="StoneSerif-Bold"/>
          <w:bCs/>
        </w:rPr>
        <w:t xml:space="preserve">Early in the morning he came again to the temple. All the people came to him and he sat down and began to teach them. </w:t>
      </w:r>
      <w:r w:rsidRPr="006C09AC">
        <w:rPr>
          <w:rFonts w:ascii="StoneSerif-Bold" w:hAnsi="StoneSerif-Bold" w:cs="StoneSerif-Bold"/>
          <w:bCs/>
          <w:vertAlign w:val="superscript"/>
        </w:rPr>
        <w:t>3</w:t>
      </w:r>
      <w:r w:rsidRPr="006C09AC">
        <w:rPr>
          <w:rFonts w:ascii="StoneSerif-Bold" w:hAnsi="StoneSerif-Bold" w:cs="StoneSerif-Bold"/>
          <w:bCs/>
        </w:rPr>
        <w:t xml:space="preserve">The scribes and the Pharisees brought a woman who had been caught in adultery; and making her stand before all of them, </w:t>
      </w:r>
      <w:r w:rsidRPr="006C09AC">
        <w:rPr>
          <w:rFonts w:ascii="StoneSerif-Bold" w:hAnsi="StoneSerif-Bold" w:cs="StoneSerif-Bold"/>
          <w:bCs/>
          <w:vertAlign w:val="superscript"/>
        </w:rPr>
        <w:t>4</w:t>
      </w:r>
      <w:r w:rsidRPr="006C09AC">
        <w:rPr>
          <w:rFonts w:ascii="StoneSerif-Bold" w:hAnsi="StoneSerif-Bold" w:cs="StoneSerif-Bold"/>
          <w:bCs/>
        </w:rPr>
        <w:t xml:space="preserve">they said to him, ‘Teacher, this woman was caught in the very act of committing adultery. </w:t>
      </w:r>
      <w:r w:rsidRPr="006C09AC">
        <w:rPr>
          <w:rFonts w:ascii="StoneSerif-Bold" w:hAnsi="StoneSerif-Bold" w:cs="StoneSerif-Bold"/>
          <w:bCs/>
          <w:vertAlign w:val="superscript"/>
        </w:rPr>
        <w:t>5</w:t>
      </w:r>
      <w:r w:rsidRPr="006C09AC">
        <w:rPr>
          <w:rFonts w:ascii="StoneSerif-Bold" w:hAnsi="StoneSerif-Bold" w:cs="StoneSerif-Bold"/>
          <w:bCs/>
        </w:rPr>
        <w:t xml:space="preserve">Now in the law Moses commanded us to stone such women. Now what do you say?’ </w:t>
      </w:r>
      <w:r w:rsidRPr="006C09AC">
        <w:rPr>
          <w:rFonts w:ascii="StoneSerif-Bold" w:hAnsi="StoneSerif-Bold" w:cs="StoneSerif-Bold"/>
          <w:bCs/>
          <w:vertAlign w:val="superscript"/>
        </w:rPr>
        <w:t>6</w:t>
      </w:r>
      <w:r w:rsidRPr="006C09AC">
        <w:rPr>
          <w:rFonts w:ascii="StoneSerif-Bold" w:hAnsi="StoneSerif-Bold" w:cs="StoneSerif-Bold"/>
          <w:bCs/>
        </w:rPr>
        <w:t xml:space="preserve">They said this to test him, so that they might have some charge to bring against him. Jesus bent down and wrote with his finger on the ground. </w:t>
      </w:r>
      <w:r w:rsidRPr="006C09AC">
        <w:rPr>
          <w:rFonts w:ascii="StoneSerif-Bold" w:hAnsi="StoneSerif-Bold" w:cs="StoneSerif-Bold"/>
          <w:bCs/>
          <w:vertAlign w:val="superscript"/>
        </w:rPr>
        <w:t>7</w:t>
      </w:r>
      <w:r w:rsidRPr="006C09AC">
        <w:rPr>
          <w:rFonts w:ascii="StoneSerif-Bold" w:hAnsi="StoneSerif-Bold" w:cs="StoneSerif-Bold"/>
          <w:bCs/>
        </w:rPr>
        <w:t xml:space="preserve">When they kept on questioning him, he straightened up and said to them, ‘Let anyone among you who is without sin be the first to throw a stone at her.’ </w:t>
      </w:r>
      <w:r w:rsidRPr="006C09AC">
        <w:rPr>
          <w:rFonts w:ascii="StoneSerif-Bold" w:hAnsi="StoneSerif-Bold" w:cs="StoneSerif-Bold"/>
          <w:bCs/>
          <w:vertAlign w:val="superscript"/>
        </w:rPr>
        <w:t>8</w:t>
      </w:r>
      <w:r w:rsidRPr="006C09AC">
        <w:rPr>
          <w:rFonts w:ascii="StoneSerif-Bold" w:hAnsi="StoneSerif-Bold" w:cs="StoneSerif-Bold"/>
          <w:bCs/>
        </w:rPr>
        <w:t xml:space="preserve">And </w:t>
      </w:r>
      <w:r w:rsidRPr="006C09AC">
        <w:rPr>
          <w:rFonts w:ascii="StoneSerif-Bold" w:hAnsi="StoneSerif-Bold" w:cs="StoneSerif-Bold"/>
          <w:bCs/>
        </w:rPr>
        <w:lastRenderedPageBreak/>
        <w:t>once again he bent down and wrote on the ground.</w:t>
      </w:r>
      <w:r>
        <w:rPr>
          <w:rFonts w:ascii="StoneSerif-Bold" w:hAnsi="StoneSerif-Bold" w:cs="StoneSerif-Bold"/>
          <w:bCs/>
          <w:vertAlign w:val="superscript"/>
        </w:rPr>
        <w:t xml:space="preserve"> </w:t>
      </w:r>
      <w:r w:rsidRPr="006C09AC">
        <w:rPr>
          <w:rFonts w:ascii="StoneSerif-Bold" w:hAnsi="StoneSerif-Bold" w:cs="StoneSerif-Bold"/>
          <w:bCs/>
          <w:vertAlign w:val="superscript"/>
        </w:rPr>
        <w:t>9</w:t>
      </w:r>
      <w:r w:rsidRPr="006C09AC">
        <w:rPr>
          <w:rFonts w:ascii="StoneSerif-Bold" w:hAnsi="StoneSerif-Bold" w:cs="StoneSerif-Bold"/>
          <w:bCs/>
        </w:rPr>
        <w:t xml:space="preserve">When they heard it, they went away, one by one, beginning with the elders; and Jesus was left alone with the woman standing before him. </w:t>
      </w:r>
      <w:r w:rsidRPr="006C09AC">
        <w:rPr>
          <w:rFonts w:ascii="StoneSerif-Bold" w:hAnsi="StoneSerif-Bold" w:cs="StoneSerif-Bold"/>
          <w:bCs/>
          <w:vertAlign w:val="superscript"/>
        </w:rPr>
        <w:t>10</w:t>
      </w:r>
      <w:r w:rsidRPr="006C09AC">
        <w:rPr>
          <w:rFonts w:ascii="StoneSerif-Bold" w:hAnsi="StoneSerif-Bold" w:cs="StoneSerif-Bold"/>
          <w:bCs/>
        </w:rPr>
        <w:t xml:space="preserve">Jesus straightened up and said to her, ‘Woman, where are they? Has no one condemned you?’ </w:t>
      </w:r>
      <w:r w:rsidRPr="006C09AC">
        <w:rPr>
          <w:rFonts w:ascii="StoneSerif-Bold" w:hAnsi="StoneSerif-Bold" w:cs="StoneSerif-Bold"/>
          <w:bCs/>
          <w:vertAlign w:val="superscript"/>
        </w:rPr>
        <w:t>11</w:t>
      </w:r>
      <w:r w:rsidRPr="006C09AC">
        <w:rPr>
          <w:rFonts w:ascii="StoneSerif-Bold" w:hAnsi="StoneSerif-Bold" w:cs="StoneSerif-Bold"/>
          <w:bCs/>
        </w:rPr>
        <w:t>She said, ‘No one, sir.’</w:t>
      </w:r>
      <w:r>
        <w:rPr>
          <w:rFonts w:ascii="StoneSerif-Bold" w:hAnsi="StoneSerif-Bold" w:cs="StoneSerif-Bold"/>
          <w:bCs/>
          <w:vertAlign w:val="superscript"/>
        </w:rPr>
        <w:t xml:space="preserve"> </w:t>
      </w:r>
      <w:r w:rsidRPr="006C09AC">
        <w:rPr>
          <w:rFonts w:ascii="StoneSerif-Bold" w:hAnsi="StoneSerif-Bold" w:cs="StoneSerif-Bold"/>
          <w:bCs/>
        </w:rPr>
        <w:t>And Jesus said, ‘Neither do I condemn you. Go your way, and from now on do not sin again.’</w:t>
      </w:r>
    </w:p>
    <w:p w:rsidR="00B17733" w:rsidRDefault="00B17733" w:rsidP="006A0AB2">
      <w:pPr>
        <w:contextualSpacing/>
        <w:rPr>
          <w:rFonts w:ascii="StoneSerif-Bold" w:hAnsi="StoneSerif-Bold" w:cs="StoneSerif-Bold"/>
          <w:b/>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6C09AC" w:rsidRPr="006C09AC" w:rsidRDefault="006C09AC" w:rsidP="006C09AC">
      <w:pPr>
        <w:contextualSpacing/>
        <w:rPr>
          <w:rFonts w:ascii="StoneSerif-Bold" w:hAnsi="StoneSerif-Bold" w:cs="StoneSerif-Bold"/>
          <w:bCs/>
        </w:rPr>
      </w:pPr>
      <w:r w:rsidRPr="006C09AC">
        <w:rPr>
          <w:rFonts w:ascii="StoneSerif-Bold" w:hAnsi="StoneSerif-Bold" w:cs="StoneSerif-Bold"/>
          <w:bCs/>
        </w:rPr>
        <w:t>Almighty God,</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you</w:t>
      </w:r>
      <w:proofErr w:type="gramEnd"/>
      <w:r w:rsidRPr="006C09AC">
        <w:rPr>
          <w:rFonts w:ascii="StoneSerif-Bold" w:hAnsi="StoneSerif-Bold" w:cs="StoneSerif-Bold"/>
          <w:bCs/>
        </w:rPr>
        <w:t xml:space="preserve"> have given your only Son to be for us</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both</w:t>
      </w:r>
      <w:proofErr w:type="gramEnd"/>
      <w:r w:rsidRPr="006C09AC">
        <w:rPr>
          <w:rFonts w:ascii="StoneSerif-Bold" w:hAnsi="StoneSerif-Bold" w:cs="StoneSerif-Bold"/>
          <w:bCs/>
        </w:rPr>
        <w:t xml:space="preserve"> a sacrifice for sin</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and</w:t>
      </w:r>
      <w:proofErr w:type="gramEnd"/>
      <w:r w:rsidRPr="006C09AC">
        <w:rPr>
          <w:rFonts w:ascii="StoneSerif-Bold" w:hAnsi="StoneSerif-Bold" w:cs="StoneSerif-Bold"/>
          <w:bCs/>
        </w:rPr>
        <w:t xml:space="preserve"> also an example of godly life:</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give</w:t>
      </w:r>
      <w:proofErr w:type="gramEnd"/>
      <w:r w:rsidRPr="006C09AC">
        <w:rPr>
          <w:rFonts w:ascii="StoneSerif-Bold" w:hAnsi="StoneSerif-Bold" w:cs="StoneSerif-Bold"/>
          <w:bCs/>
        </w:rPr>
        <w:t xml:space="preserve"> us grace</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that</w:t>
      </w:r>
      <w:proofErr w:type="gramEnd"/>
      <w:r w:rsidRPr="006C09AC">
        <w:rPr>
          <w:rFonts w:ascii="StoneSerif-Bold" w:hAnsi="StoneSerif-Bold" w:cs="StoneSerif-Bold"/>
          <w:bCs/>
        </w:rPr>
        <w:t xml:space="preserve"> we may always most thankfully receive</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these</w:t>
      </w:r>
      <w:proofErr w:type="gramEnd"/>
      <w:r w:rsidRPr="006C09AC">
        <w:rPr>
          <w:rFonts w:ascii="StoneSerif-Bold" w:hAnsi="StoneSerif-Bold" w:cs="StoneSerif-Bold"/>
          <w:bCs/>
        </w:rPr>
        <w:t xml:space="preserve"> his inestimable gifts,</w:t>
      </w:r>
    </w:p>
    <w:p w:rsidR="006C09AC" w:rsidRPr="006C09AC" w:rsidRDefault="006C09AC" w:rsidP="006C09AC">
      <w:pPr>
        <w:contextualSpacing/>
        <w:rPr>
          <w:rFonts w:ascii="StoneSerif-Bold" w:hAnsi="StoneSerif-Bold" w:cs="StoneSerif-Bold"/>
          <w:bCs/>
        </w:rPr>
      </w:pPr>
      <w:proofErr w:type="gramStart"/>
      <w:r w:rsidRPr="006C09AC">
        <w:rPr>
          <w:rFonts w:ascii="StoneSerif-Bold" w:hAnsi="StoneSerif-Bold" w:cs="StoneSerif-Bold"/>
          <w:bCs/>
        </w:rPr>
        <w:t>and</w:t>
      </w:r>
      <w:proofErr w:type="gramEnd"/>
      <w:r w:rsidRPr="006C09AC">
        <w:rPr>
          <w:rFonts w:ascii="StoneSerif-Bold" w:hAnsi="StoneSerif-Bold" w:cs="StoneSerif-Bold"/>
          <w:bCs/>
        </w:rPr>
        <w:t xml:space="preserve"> also daily endeavour to follow the blessed steps of his most holy life;</w:t>
      </w:r>
    </w:p>
    <w:p w:rsidR="00B17733" w:rsidRPr="00B17733" w:rsidRDefault="006C09AC" w:rsidP="00B17733">
      <w:pPr>
        <w:contextualSpacing/>
        <w:rPr>
          <w:rFonts w:ascii="StoneSerif-Bold" w:hAnsi="StoneSerif-Bold" w:cs="StoneSerif-Bold"/>
          <w:b/>
          <w:bCs/>
        </w:rPr>
      </w:pPr>
      <w:proofErr w:type="gramStart"/>
      <w:r w:rsidRPr="006C09AC">
        <w:rPr>
          <w:rFonts w:ascii="StoneSerif-Bold" w:hAnsi="StoneSerif-Bold" w:cs="StoneSerif-Bold"/>
          <w:bCs/>
        </w:rPr>
        <w:t>through</w:t>
      </w:r>
      <w:proofErr w:type="gramEnd"/>
      <w:r w:rsidRPr="006C09AC">
        <w:rPr>
          <w:rFonts w:ascii="StoneSerif-Bold" w:hAnsi="StoneSerif-Bold" w:cs="StoneSerif-Bold"/>
          <w:bCs/>
        </w:rPr>
        <w:t xml:space="preserve"> Jesus Christ our Lord.</w:t>
      </w:r>
      <w:r>
        <w:rPr>
          <w:rFonts w:ascii="StoneSerif-Bold" w:hAnsi="StoneSerif-Bold" w:cs="StoneSerif-Bold"/>
          <w:bCs/>
        </w:rPr>
        <w:t xml:space="preserve"> </w:t>
      </w:r>
      <w:r w:rsidR="00B17733">
        <w:rPr>
          <w:rFonts w:ascii="StoneSerif-Bold" w:hAnsi="StoneSerif-Bold" w:cs="StoneSerif-Bold"/>
          <w:b/>
          <w:bCs/>
        </w:rPr>
        <w:t>Amen.</w:t>
      </w:r>
    </w:p>
    <w:p w:rsidR="00386113" w:rsidRDefault="00386113" w:rsidP="00F20F32">
      <w:pPr>
        <w:contextualSpacing/>
        <w:rPr>
          <w:rFonts w:ascii="StoneSerif-Bold" w:hAnsi="StoneSerif-Bold" w:cs="StoneSerif-Bold"/>
          <w:b/>
          <w:bCs/>
          <w:color w:val="7030A0"/>
        </w:rPr>
      </w:pPr>
    </w:p>
    <w:p w:rsidR="00B5133F" w:rsidRPr="007860B1"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NOTICES:</w:t>
      </w:r>
    </w:p>
    <w:p w:rsidR="00B5133F" w:rsidRPr="007860B1" w:rsidRDefault="00B5133F" w:rsidP="00B5133F">
      <w:pPr>
        <w:contextualSpacing/>
        <w:rPr>
          <w:rFonts w:ascii="StoneSerif-Bold" w:hAnsi="StoneSerif-Bold" w:cs="StoneSerif-Bold"/>
          <w:bCs/>
        </w:rPr>
      </w:pPr>
      <w:r w:rsidRPr="007860B1">
        <w:rPr>
          <w:rFonts w:ascii="StoneSerif-Bold" w:hAnsi="StoneSerif-Bold" w:cs="StoneSerif-Bold"/>
          <w:bCs/>
        </w:rPr>
        <w:t>At th</w:t>
      </w:r>
      <w:r w:rsidR="006C09AC">
        <w:rPr>
          <w:rFonts w:ascii="StoneSerif-Bold" w:hAnsi="StoneSerif-Bold" w:cs="StoneSerif-Bold"/>
          <w:bCs/>
        </w:rPr>
        <w:t xml:space="preserve">e end of the service please place your </w:t>
      </w:r>
      <w:r>
        <w:rPr>
          <w:rFonts w:ascii="StoneSerif-Bold" w:hAnsi="StoneSerif-Bold" w:cs="StoneSerif-Bold"/>
          <w:bCs/>
        </w:rPr>
        <w:t>service booklet</w:t>
      </w:r>
      <w:r w:rsidR="006C09AC">
        <w:rPr>
          <w:rFonts w:ascii="StoneSerif-Bold" w:hAnsi="StoneSerif-Bold" w:cs="StoneSerif-Bold"/>
          <w:bCs/>
        </w:rPr>
        <w:t xml:space="preserve"> in the box provided at the back of church and take</w:t>
      </w:r>
      <w:r>
        <w:rPr>
          <w:rFonts w:ascii="StoneSerif-Bold" w:hAnsi="StoneSerif-Bold" w:cs="StoneSerif-Bold"/>
          <w:bCs/>
        </w:rPr>
        <w:t xml:space="preserve"> this sheet home with you.</w:t>
      </w:r>
    </w:p>
    <w:p w:rsidR="00B5133F" w:rsidRPr="007860B1"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sidRPr="007860B1">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464C68" w:rsidRDefault="00464C68" w:rsidP="00B5133F">
      <w:pPr>
        <w:contextualSpacing/>
        <w:rPr>
          <w:rFonts w:ascii="StoneSerif-Bold" w:hAnsi="StoneSerif-Bold" w:cs="StoneSerif-Bold"/>
          <w:bCs/>
        </w:rPr>
      </w:pPr>
    </w:p>
    <w:p w:rsidR="00B5133F" w:rsidRPr="00F7604C"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Forthcoming services:</w:t>
      </w:r>
    </w:p>
    <w:p w:rsidR="00B5133F" w:rsidRDefault="00B5133F" w:rsidP="00B5133F">
      <w:pPr>
        <w:contextualSpacing/>
        <w:rPr>
          <w:rFonts w:ascii="StoneSerif-Bold" w:hAnsi="StoneSerif-Bold" w:cs="StoneSerif-Bold"/>
          <w:bCs/>
        </w:rPr>
      </w:pPr>
      <w:r>
        <w:rPr>
          <w:rFonts w:ascii="StoneSerif-Bold" w:hAnsi="StoneSerif-Bold" w:cs="StoneSerif-Bold"/>
          <w:bCs/>
        </w:rPr>
        <w:t>21</w:t>
      </w:r>
      <w:r w:rsidRPr="00F7604C">
        <w:rPr>
          <w:rFonts w:ascii="StoneSerif-Bold" w:hAnsi="StoneSerif-Bold" w:cs="StoneSerif-Bold"/>
          <w:bCs/>
          <w:vertAlign w:val="superscript"/>
        </w:rPr>
        <w:t>st</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First Sunday in Lent</w:t>
      </w:r>
    </w:p>
    <w:p w:rsidR="00B5133F" w:rsidRDefault="00B5133F" w:rsidP="00B5133F">
      <w:pPr>
        <w:contextualSpacing/>
        <w:rPr>
          <w:rFonts w:ascii="StoneSerif-Bold" w:hAnsi="StoneSerif-Bold" w:cs="StoneSerif-Bold"/>
          <w:bCs/>
        </w:rPr>
      </w:pPr>
      <w:r>
        <w:rPr>
          <w:rFonts w:ascii="StoneSerif-Bold" w:hAnsi="StoneSerif-Bold" w:cs="StoneSerif-Bold"/>
          <w:bCs/>
        </w:rPr>
        <w:t>9.30am     Morning Prayer at St Mary’s</w:t>
      </w:r>
    </w:p>
    <w:p w:rsidR="00B5133F" w:rsidRDefault="00B5133F" w:rsidP="00B5133F">
      <w:pPr>
        <w:contextualSpacing/>
        <w:rPr>
          <w:rFonts w:ascii="StoneSerif-Bold" w:hAnsi="StoneSerif-Bold" w:cs="StoneSerif-Bold"/>
          <w:bCs/>
        </w:rPr>
      </w:pPr>
      <w:r>
        <w:rPr>
          <w:rFonts w:ascii="StoneSerif-Bold" w:hAnsi="StoneSerif-Bold" w:cs="StoneSerif-Bold"/>
          <w:bCs/>
        </w:rPr>
        <w:t>11.00am   Holy Communion at St Peter’s</w:t>
      </w:r>
    </w:p>
    <w:p w:rsidR="00B5133F"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Pr>
          <w:rFonts w:ascii="StoneSerif-Bold" w:hAnsi="StoneSerif-Bold" w:cs="StoneSerif-Bold"/>
          <w:bCs/>
        </w:rPr>
        <w:t>28</w:t>
      </w:r>
      <w:r w:rsidRPr="00A263C1">
        <w:rPr>
          <w:rFonts w:ascii="StoneSerif-Bold" w:hAnsi="StoneSerif-Bold" w:cs="StoneSerif-Bold"/>
          <w:bCs/>
          <w:vertAlign w:val="superscript"/>
        </w:rPr>
        <w:t>th</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Second Sunday in Lent</w:t>
      </w:r>
    </w:p>
    <w:p w:rsidR="00B5133F" w:rsidRDefault="00B5133F" w:rsidP="00B5133F">
      <w:pPr>
        <w:contextualSpacing/>
        <w:rPr>
          <w:rFonts w:ascii="StoneSerif-Bold" w:hAnsi="StoneSerif-Bold" w:cs="StoneSerif-Bold"/>
          <w:bCs/>
        </w:rPr>
      </w:pPr>
      <w:r>
        <w:rPr>
          <w:rFonts w:ascii="StoneSerif-Bold" w:hAnsi="StoneSerif-Bold" w:cs="StoneSerif-Bold"/>
          <w:bCs/>
        </w:rPr>
        <w:t>9.30am      Holy Communion at St Mary’s</w:t>
      </w:r>
    </w:p>
    <w:p w:rsidR="00B5133F" w:rsidRDefault="00B5133F" w:rsidP="00B5133F">
      <w:pPr>
        <w:contextualSpacing/>
        <w:rPr>
          <w:rFonts w:ascii="StoneSerif-Bold" w:hAnsi="StoneSerif-Bold" w:cs="StoneSerif-Bold"/>
          <w:bCs/>
        </w:rPr>
      </w:pPr>
      <w:r>
        <w:rPr>
          <w:rFonts w:ascii="StoneSerif-Bold" w:hAnsi="StoneSerif-Bold" w:cs="StoneSerif-Bold"/>
          <w:bCs/>
        </w:rPr>
        <w:t xml:space="preserve">11.00am    Morning Prayer at St Peter’s </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7</w:t>
      </w:r>
      <w:r w:rsidRPr="00B17733">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r>
      <w:proofErr w:type="gramStart"/>
      <w:r>
        <w:rPr>
          <w:rFonts w:ascii="StoneSerif-Bold" w:hAnsi="StoneSerif-Bold" w:cs="StoneSerif-Bold"/>
          <w:bCs/>
        </w:rPr>
        <w:t>The</w:t>
      </w:r>
      <w:proofErr w:type="gramEnd"/>
      <w:r>
        <w:rPr>
          <w:rFonts w:ascii="StoneSerif-Bold" w:hAnsi="StoneSerif-Bold" w:cs="StoneSerif-Bold"/>
          <w:bCs/>
        </w:rPr>
        <w:t xml:space="preserve"> Third Sunday in Lent</w:t>
      </w:r>
    </w:p>
    <w:p w:rsidR="00B17733" w:rsidRDefault="00B17733" w:rsidP="00B5133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Morning Prayer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Morning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14</w:t>
      </w:r>
      <w:r w:rsidRPr="00B17733">
        <w:rPr>
          <w:rFonts w:ascii="StoneSerif-Bold" w:hAnsi="StoneSerif-Bold" w:cs="StoneSerif-Bold"/>
          <w:bCs/>
          <w:vertAlign w:val="superscript"/>
        </w:rPr>
        <w:t>th</w:t>
      </w:r>
      <w:r>
        <w:rPr>
          <w:rFonts w:ascii="StoneSerif-Bold" w:hAnsi="StoneSerif-Bold" w:cs="StoneSerif-Bold"/>
          <w:bCs/>
        </w:rPr>
        <w:t xml:space="preserve"> March  </w:t>
      </w:r>
      <w:r>
        <w:rPr>
          <w:rFonts w:ascii="StoneSerif-Bold" w:hAnsi="StoneSerif-Bold" w:cs="StoneSerif-Bold"/>
          <w:bCs/>
        </w:rPr>
        <w:tab/>
        <w:t>Mothering Sunday</w:t>
      </w:r>
    </w:p>
    <w:p w:rsidR="00B17733" w:rsidRDefault="00B17733" w:rsidP="00B5133F">
      <w:pPr>
        <w:contextualSpacing/>
        <w:rPr>
          <w:rFonts w:ascii="StoneSerif-Bold" w:hAnsi="StoneSerif-Bold" w:cs="StoneSerif-Bold"/>
          <w:bCs/>
        </w:rPr>
      </w:pPr>
      <w:r>
        <w:rPr>
          <w:rFonts w:ascii="StoneSerif-Bold" w:hAnsi="StoneSerif-Bold" w:cs="StoneSerif-Bold"/>
          <w:bCs/>
        </w:rPr>
        <w:t>9.30am     Holy Communion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Holy Communion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21</w:t>
      </w:r>
      <w:r w:rsidRPr="00B17733">
        <w:rPr>
          <w:rFonts w:ascii="StoneSerif-Bold" w:hAnsi="StoneSerif-Bold" w:cs="StoneSerif-Bold"/>
          <w:bCs/>
          <w:vertAlign w:val="superscript"/>
        </w:rPr>
        <w:t>st</w:t>
      </w:r>
      <w:r>
        <w:rPr>
          <w:rFonts w:ascii="StoneSerif-Bold" w:hAnsi="StoneSerif-Bold" w:cs="StoneSerif-Bold"/>
          <w:bCs/>
        </w:rPr>
        <w:t xml:space="preserve"> March </w:t>
      </w:r>
      <w:r>
        <w:rPr>
          <w:rFonts w:ascii="StoneSerif-Bold" w:hAnsi="StoneSerif-Bold" w:cs="StoneSerif-Bold"/>
          <w:bCs/>
        </w:rPr>
        <w:tab/>
        <w:t>Passion Sunday</w:t>
      </w:r>
    </w:p>
    <w:p w:rsidR="00B17733" w:rsidRDefault="00B17733" w:rsidP="00B5133F">
      <w:pPr>
        <w:contextualSpacing/>
        <w:rPr>
          <w:rFonts w:ascii="StoneSerif-Bold" w:hAnsi="StoneSerif-Bold" w:cs="StoneSerif-Bold"/>
          <w:bCs/>
        </w:rPr>
      </w:pPr>
      <w:r>
        <w:rPr>
          <w:rFonts w:ascii="StoneSerif-Bold" w:hAnsi="StoneSerif-Bold" w:cs="StoneSerif-Bold"/>
          <w:bCs/>
        </w:rPr>
        <w:t>9.30am    Morning Prayer at St Mary’s</w:t>
      </w:r>
    </w:p>
    <w:p w:rsidR="00B17733" w:rsidRDefault="00B17733" w:rsidP="00B5133F">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28</w:t>
      </w:r>
      <w:r w:rsidRPr="00B17733">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Palm Sunday</w:t>
      </w:r>
    </w:p>
    <w:p w:rsidR="00B17733" w:rsidRDefault="00B17733" w:rsidP="00B5133F">
      <w:pPr>
        <w:contextualSpacing/>
        <w:rPr>
          <w:rFonts w:ascii="StoneSerif-Bold" w:hAnsi="StoneSerif-Bold" w:cs="StoneSerif-Bold"/>
          <w:bCs/>
        </w:rPr>
      </w:pPr>
      <w:r>
        <w:rPr>
          <w:rFonts w:ascii="StoneSerif-Bold" w:hAnsi="StoneSerif-Bold" w:cs="StoneSerif-Bold"/>
          <w:bCs/>
        </w:rPr>
        <w:t>9.30am   Holy Communion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Holy Communion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Please note the revised pattern of services as we near the end of Lent. Services may change at short notice due to the current situation.</w:t>
      </w:r>
    </w:p>
    <w:p w:rsidR="007860B1" w:rsidRPr="007860B1" w:rsidRDefault="007860B1" w:rsidP="00F20F32">
      <w:pPr>
        <w:contextualSpacing/>
        <w:rPr>
          <w:rFonts w:ascii="StoneSerif-Bold" w:hAnsi="StoneSerif-Bold" w:cs="StoneSerif-Bold"/>
          <w:b/>
          <w:bCs/>
          <w:color w:val="7030A0"/>
        </w:rPr>
      </w:pPr>
    </w:p>
    <w:p w:rsidR="00946715" w:rsidRPr="00D66EA7" w:rsidRDefault="006C09AC" w:rsidP="00FD7BB3">
      <w:pPr>
        <w:contextualSpacing/>
        <w:rPr>
          <w:rFonts w:ascii="StoneSerif-Bold" w:hAnsi="StoneSerif-Bold" w:cs="StoneSerif-Bold"/>
          <w:b/>
          <w:bCs/>
          <w:color w:val="7030A0"/>
        </w:rPr>
      </w:pPr>
      <w:r>
        <w:rPr>
          <w:rFonts w:ascii="StoneSerif-Bold" w:hAnsi="StoneSerif-Bold" w:cs="StoneSerif-Bold"/>
          <w:b/>
          <w:bCs/>
          <w:color w:val="7030A0"/>
        </w:rPr>
        <w:t>L</w:t>
      </w:r>
      <w:r w:rsidR="0035693F" w:rsidRPr="00D66EA7">
        <w:rPr>
          <w:rFonts w:ascii="StoneSerif-Bold" w:hAnsi="StoneSerif-Bold" w:cs="StoneSerif-Bold"/>
          <w:b/>
          <w:bCs/>
          <w:color w:val="7030A0"/>
        </w:rPr>
        <w:t>ent</w:t>
      </w:r>
    </w:p>
    <w:p w:rsidR="0035693F" w:rsidRDefault="0035693F" w:rsidP="00FD7BB3">
      <w:pPr>
        <w:contextualSpacing/>
        <w:rPr>
          <w:rFonts w:ascii="StoneSerif-Bold" w:hAnsi="StoneSerif-Bold" w:cs="StoneSerif-Bold"/>
          <w:bCs/>
        </w:rPr>
      </w:pPr>
      <w:r>
        <w:rPr>
          <w:rFonts w:ascii="StoneSerif-Bold" w:hAnsi="StoneSerif-Bold" w:cs="StoneSerif-Bold"/>
          <w:bCs/>
        </w:rPr>
        <w:t xml:space="preserve">Due to current restrictions we shall not be offering a Lent course this year. The Church of England has prepared a simple Lent leaflet with a short bible passage for each day accompanied by a reflection and a prayer. </w:t>
      </w:r>
    </w:p>
    <w:p w:rsidR="0035693F" w:rsidRDefault="0035693F" w:rsidP="00FD7BB3">
      <w:pPr>
        <w:contextualSpacing/>
        <w:rPr>
          <w:rFonts w:ascii="StoneSerif-Bold" w:hAnsi="StoneSerif-Bold" w:cs="StoneSerif-Bold"/>
          <w:bCs/>
        </w:rPr>
      </w:pPr>
    </w:p>
    <w:p w:rsidR="00946715" w:rsidRDefault="0035693F" w:rsidP="00FD7BB3">
      <w:pPr>
        <w:contextualSpacing/>
        <w:rPr>
          <w:rFonts w:ascii="StoneSerif-Bold" w:hAnsi="StoneSerif-Bold" w:cs="StoneSerif-Bold"/>
          <w:bCs/>
        </w:rPr>
      </w:pPr>
      <w:r>
        <w:rPr>
          <w:rFonts w:ascii="StoneSerif-Bold" w:hAnsi="StoneSerif-Bold" w:cs="StoneSerif-Bold"/>
          <w:bCs/>
        </w:rPr>
        <w:t xml:space="preserve">This is available online via the </w:t>
      </w:r>
      <w:proofErr w:type="spellStart"/>
      <w:r>
        <w:rPr>
          <w:rFonts w:ascii="StoneSerif-Bold" w:hAnsi="StoneSerif-Bold" w:cs="StoneSerif-Bold"/>
          <w:bCs/>
        </w:rPr>
        <w:t>CofE</w:t>
      </w:r>
      <w:proofErr w:type="spellEnd"/>
      <w:r>
        <w:rPr>
          <w:rFonts w:ascii="StoneSerif-Bold" w:hAnsi="StoneSerif-Bold" w:cs="StoneSerif-Bold"/>
          <w:bCs/>
        </w:rPr>
        <w:t xml:space="preserve"> website, as an app for Android and iOS, or as a printed leaflet.</w:t>
      </w:r>
      <w:r w:rsidR="00B17733">
        <w:rPr>
          <w:rFonts w:ascii="StoneSerif-Bold" w:hAnsi="StoneSerif-Bold" w:cs="StoneSerif-Bold"/>
          <w:bCs/>
        </w:rPr>
        <w:t xml:space="preserve"> The printed material has been ordered but you can download the app for free.</w:t>
      </w:r>
    </w:p>
    <w:p w:rsidR="0035693F" w:rsidRDefault="0035693F" w:rsidP="00FD7BB3">
      <w:pPr>
        <w:contextualSpacing/>
        <w:rPr>
          <w:rFonts w:ascii="StoneSerif-Bold" w:hAnsi="StoneSerif-Bold" w:cs="StoneSerif-Bold"/>
          <w:bCs/>
        </w:rPr>
      </w:pPr>
    </w:p>
    <w:p w:rsidR="0035693F" w:rsidRDefault="0035693F" w:rsidP="00FD7BB3">
      <w:pPr>
        <w:contextualSpacing/>
        <w:rPr>
          <w:rFonts w:ascii="StoneSerif-Bold" w:hAnsi="StoneSerif-Bold" w:cs="StoneSerif-Bold"/>
          <w:b/>
          <w:bCs/>
        </w:rPr>
      </w:pPr>
      <w:r>
        <w:rPr>
          <w:rFonts w:ascii="StoneSerif-Bold" w:hAnsi="StoneSerif-Bold" w:cs="StoneSerif-Bold"/>
          <w:b/>
          <w:bCs/>
        </w:rPr>
        <w:t>#Live Lent – God’s Story Our Story.</w:t>
      </w:r>
    </w:p>
    <w:p w:rsidR="00FC1814" w:rsidRDefault="00FC1814" w:rsidP="00FD7BB3">
      <w:pPr>
        <w:contextualSpacing/>
        <w:rPr>
          <w:rFonts w:ascii="StoneSerif-Bold" w:hAnsi="StoneSerif-Bold" w:cs="StoneSerif-Bold"/>
          <w:b/>
          <w:bCs/>
        </w:rPr>
      </w:pPr>
    </w:p>
    <w:p w:rsidR="00FC1814" w:rsidRDefault="00FC1814" w:rsidP="00FD7BB3">
      <w:pPr>
        <w:contextualSpacing/>
        <w:rPr>
          <w:rFonts w:ascii="StoneSerif-Bold" w:hAnsi="StoneSerif-Bold" w:cs="StoneSerif-Bold"/>
          <w:b/>
          <w:bCs/>
          <w:color w:val="7030A0"/>
        </w:rPr>
      </w:pPr>
      <w:r>
        <w:rPr>
          <w:rFonts w:ascii="StoneSerif-Bold" w:hAnsi="StoneSerif-Bold" w:cs="StoneSerif-Bold"/>
          <w:b/>
          <w:bCs/>
          <w:color w:val="7030A0"/>
        </w:rPr>
        <w:t>Chester Cathedral Bible Talks 2021</w:t>
      </w:r>
    </w:p>
    <w:p w:rsidR="00FC1814" w:rsidRDefault="00FC1814" w:rsidP="00FD7BB3">
      <w:pPr>
        <w:contextualSpacing/>
        <w:rPr>
          <w:rFonts w:ascii="StoneSerif-Bold" w:hAnsi="StoneSerif-Bold" w:cs="StoneSerif-Bold"/>
          <w:bCs/>
        </w:rPr>
      </w:pPr>
      <w:r>
        <w:rPr>
          <w:rFonts w:ascii="StoneSerif-Bold" w:hAnsi="StoneSerif-Bold" w:cs="StoneSerif-Bold"/>
          <w:bCs/>
        </w:rPr>
        <w:t>A series of speakers on Wednesday 1.10pm – 2.00pm</w:t>
      </w:r>
    </w:p>
    <w:p w:rsidR="00FC1814" w:rsidRDefault="00FC1814" w:rsidP="00FD7BB3">
      <w:pPr>
        <w:contextualSpacing/>
        <w:rPr>
          <w:rFonts w:ascii="StoneSerif-Bold" w:hAnsi="StoneSerif-Bold" w:cs="StoneSerif-Bold"/>
          <w:bCs/>
        </w:rPr>
      </w:pPr>
      <w:r>
        <w:rPr>
          <w:rFonts w:ascii="StoneSerif-Bold" w:hAnsi="StoneSerif-Bold" w:cs="StoneSerif-Bold"/>
          <w:bCs/>
        </w:rPr>
        <w:t>24</w:t>
      </w:r>
      <w:r w:rsidRPr="00FC1814">
        <w:rPr>
          <w:rFonts w:ascii="StoneSerif-Bold" w:hAnsi="StoneSerif-Bold" w:cs="StoneSerif-Bold"/>
          <w:bCs/>
          <w:vertAlign w:val="superscript"/>
        </w:rPr>
        <w:t>th</w:t>
      </w:r>
      <w:r>
        <w:rPr>
          <w:rFonts w:ascii="StoneSerif-Bold" w:hAnsi="StoneSerif-Bold" w:cs="StoneSerif-Bold"/>
          <w:bCs/>
        </w:rPr>
        <w:t xml:space="preserve"> Feb  </w:t>
      </w:r>
      <w:r>
        <w:rPr>
          <w:rFonts w:ascii="StoneSerif-Bold" w:hAnsi="StoneSerif-Bold" w:cs="StoneSerif-Bold"/>
          <w:bCs/>
        </w:rPr>
        <w:tab/>
      </w:r>
      <w:proofErr w:type="gramStart"/>
      <w:r>
        <w:rPr>
          <w:rFonts w:ascii="StoneSerif-Bold" w:hAnsi="StoneSerif-Bold" w:cs="StoneSerif-Bold"/>
          <w:bCs/>
        </w:rPr>
        <w:t>The</w:t>
      </w:r>
      <w:proofErr w:type="gramEnd"/>
      <w:r>
        <w:rPr>
          <w:rFonts w:ascii="StoneSerif-Bold" w:hAnsi="StoneSerif-Bold" w:cs="StoneSerif-Bold"/>
          <w:bCs/>
        </w:rPr>
        <w:t xml:space="preserve"> Ven Dr Michael Gilbertson </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Archdeacon of Chester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St Michael</w:t>
      </w:r>
    </w:p>
    <w:p w:rsidR="00FC1814" w:rsidRDefault="00FC1814" w:rsidP="00FD7BB3">
      <w:pPr>
        <w:contextualSpacing/>
        <w:rPr>
          <w:rFonts w:ascii="StoneSerif-Bold" w:hAnsi="StoneSerif-Bold" w:cs="StoneSerif-Bold"/>
          <w:bCs/>
        </w:rPr>
      </w:pPr>
    </w:p>
    <w:p w:rsidR="00FC1814" w:rsidRDefault="00FC1814" w:rsidP="00FD7BB3">
      <w:pPr>
        <w:contextualSpacing/>
        <w:rPr>
          <w:rFonts w:ascii="StoneSerif-Bold" w:hAnsi="StoneSerif-Bold" w:cs="StoneSerif-Bold"/>
          <w:bCs/>
        </w:rPr>
      </w:pPr>
      <w:r>
        <w:rPr>
          <w:rFonts w:ascii="StoneSerif-Bold" w:hAnsi="StoneSerif-Bold" w:cs="StoneSerif-Bold"/>
          <w:bCs/>
        </w:rPr>
        <w:t>3</w:t>
      </w:r>
      <w:r w:rsidRPr="00FC1814">
        <w:rPr>
          <w:rFonts w:ascii="StoneSerif-Bold" w:hAnsi="StoneSerif-Bold" w:cs="StoneSerif-Bold"/>
          <w:bCs/>
          <w:vertAlign w:val="superscript"/>
        </w:rPr>
        <w:t>rd</w:t>
      </w:r>
      <w:r>
        <w:rPr>
          <w:rFonts w:ascii="StoneSerif-Bold" w:hAnsi="StoneSerif-Bold" w:cs="StoneSerif-Bold"/>
          <w:bCs/>
        </w:rPr>
        <w:t xml:space="preserve"> March</w:t>
      </w:r>
      <w:r>
        <w:rPr>
          <w:rFonts w:ascii="StoneSerif-Bold" w:hAnsi="StoneSerif-Bold" w:cs="StoneSerif-Bold"/>
          <w:bCs/>
        </w:rPr>
        <w:tab/>
        <w:t xml:space="preserve">Prof William </w:t>
      </w:r>
      <w:proofErr w:type="spellStart"/>
      <w:r>
        <w:rPr>
          <w:rFonts w:ascii="StoneSerif-Bold" w:hAnsi="StoneSerif-Bold" w:cs="StoneSerif-Bold"/>
          <w:bCs/>
        </w:rPr>
        <w:t>Horbury</w:t>
      </w:r>
      <w:proofErr w:type="spellEnd"/>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Cambridge</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Ideas of ‘The Saints’: from the Psalms</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r>
      <w:proofErr w:type="gramStart"/>
      <w:r>
        <w:rPr>
          <w:rFonts w:ascii="StoneSerif-Bold" w:hAnsi="StoneSerif-Bold" w:cs="StoneSerif-Bold"/>
          <w:bCs/>
        </w:rPr>
        <w:t>and</w:t>
      </w:r>
      <w:proofErr w:type="gramEnd"/>
      <w:r>
        <w:rPr>
          <w:rFonts w:ascii="StoneSerif-Bold" w:hAnsi="StoneSerif-Bold" w:cs="StoneSerif-Bold"/>
          <w:bCs/>
        </w:rPr>
        <w:t xml:space="preserve"> the Calendar to Everest 1924</w:t>
      </w:r>
    </w:p>
    <w:p w:rsidR="00FC1814" w:rsidRDefault="00FC1814" w:rsidP="00FD7BB3">
      <w:pPr>
        <w:contextualSpacing/>
        <w:rPr>
          <w:rFonts w:ascii="StoneSerif-Bold" w:hAnsi="StoneSerif-Bold" w:cs="StoneSerif-Bold"/>
          <w:bCs/>
        </w:rPr>
      </w:pPr>
    </w:p>
    <w:p w:rsidR="00FC1814" w:rsidRDefault="00FC1814" w:rsidP="00FD7BB3">
      <w:pPr>
        <w:contextualSpacing/>
        <w:rPr>
          <w:rFonts w:ascii="StoneSerif-Bold" w:hAnsi="StoneSerif-Bold" w:cs="StoneSerif-Bold"/>
          <w:bCs/>
        </w:rPr>
      </w:pPr>
      <w:r>
        <w:rPr>
          <w:rFonts w:ascii="StoneSerif-Bold" w:hAnsi="StoneSerif-Bold" w:cs="StoneSerif-Bold"/>
          <w:bCs/>
        </w:rPr>
        <w:t>10</w:t>
      </w:r>
      <w:r w:rsidRPr="00FC1814">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Prof Loveday Alexander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Sheffield</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‘Love bade me welcome’</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 xml:space="preserve">George Herbert &amp; Nicholas </w:t>
      </w:r>
      <w:proofErr w:type="spellStart"/>
      <w:r>
        <w:rPr>
          <w:rFonts w:ascii="StoneSerif-Bold" w:hAnsi="StoneSerif-Bold" w:cs="StoneSerif-Bold"/>
          <w:bCs/>
        </w:rPr>
        <w:t>Ferrar</w:t>
      </w:r>
      <w:proofErr w:type="spellEnd"/>
    </w:p>
    <w:p w:rsidR="00FC1814" w:rsidRDefault="00FC1814" w:rsidP="00FD7BB3">
      <w:pPr>
        <w:contextualSpacing/>
        <w:rPr>
          <w:rFonts w:ascii="StoneSerif-Bold" w:hAnsi="StoneSerif-Bold" w:cs="StoneSerif-Bold"/>
          <w:bCs/>
        </w:rPr>
      </w:pPr>
    </w:p>
    <w:p w:rsidR="00FC1814" w:rsidRDefault="00FC1814" w:rsidP="00FD7BB3">
      <w:pPr>
        <w:contextualSpacing/>
        <w:rPr>
          <w:rFonts w:ascii="StoneSerif-Bold" w:hAnsi="StoneSerif-Bold" w:cs="StoneSerif-Bold"/>
          <w:bCs/>
        </w:rPr>
      </w:pPr>
      <w:r>
        <w:rPr>
          <w:rFonts w:ascii="StoneSerif-Bold" w:hAnsi="StoneSerif-Bold" w:cs="StoneSerif-Bold"/>
          <w:bCs/>
        </w:rPr>
        <w:t>17</w:t>
      </w:r>
      <w:r w:rsidRPr="00FC1814">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Prof Philip Alexander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Manchester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St Patrick</w:t>
      </w:r>
    </w:p>
    <w:p w:rsidR="00FC1814" w:rsidRDefault="00FC1814" w:rsidP="00FD7BB3">
      <w:pPr>
        <w:contextualSpacing/>
        <w:rPr>
          <w:rFonts w:ascii="StoneSerif-Bold" w:hAnsi="StoneSerif-Bold" w:cs="StoneSerif-Bold"/>
          <w:bCs/>
        </w:rPr>
      </w:pPr>
    </w:p>
    <w:p w:rsidR="00FC1814" w:rsidRDefault="00926039" w:rsidP="00FD7BB3">
      <w:pPr>
        <w:contextualSpacing/>
        <w:rPr>
          <w:rFonts w:ascii="StoneSerif-Bold" w:hAnsi="StoneSerif-Bold" w:cs="StoneSerif-Bold"/>
          <w:bCs/>
        </w:rPr>
      </w:pPr>
      <w:r>
        <w:rPr>
          <w:rFonts w:ascii="StoneSerif-Bold" w:hAnsi="StoneSerif-Bold" w:cs="StoneSerif-Bold"/>
          <w:bCs/>
        </w:rPr>
        <w:t>24</w:t>
      </w:r>
      <w:r w:rsidRPr="00926039">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Dr Robert Evans</w:t>
      </w:r>
    </w:p>
    <w:p w:rsidR="00926039" w:rsidRDefault="00926039"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Chester</w:t>
      </w:r>
    </w:p>
    <w:p w:rsidR="00926039" w:rsidRDefault="00926039"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Easter Day</w:t>
      </w:r>
    </w:p>
    <w:p w:rsidR="00926039" w:rsidRDefault="00926039" w:rsidP="00FD7BB3">
      <w:pPr>
        <w:contextualSpacing/>
        <w:rPr>
          <w:rFonts w:ascii="StoneSerif-Bold" w:hAnsi="StoneSerif-Bold" w:cs="StoneSerif-Bold"/>
          <w:bCs/>
        </w:rPr>
      </w:pPr>
    </w:p>
    <w:p w:rsidR="00857AC5" w:rsidRDefault="00926039" w:rsidP="00FD7BB3">
      <w:pPr>
        <w:contextualSpacing/>
        <w:rPr>
          <w:rFonts w:ascii="StoneSerif-Bold" w:hAnsi="StoneSerif-Bold" w:cs="StoneSerif-Bold"/>
          <w:bCs/>
        </w:rPr>
      </w:pPr>
      <w:r>
        <w:rPr>
          <w:rFonts w:ascii="StoneSerif-Bold" w:hAnsi="StoneSerif-Bold" w:cs="StoneSerif-Bold"/>
          <w:bCs/>
        </w:rPr>
        <w:t>Zoom meetings may be booked through deansoffice@chestercathedral.com</w:t>
      </w:r>
      <w:bookmarkStart w:id="0" w:name="_GoBack"/>
      <w:bookmarkEnd w:id="0"/>
    </w:p>
    <w:sectPr w:rsidR="00857AC5" w:rsidSect="00850580">
      <w:headerReference w:type="default" r:id="rId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18" w:rsidRDefault="00A22118" w:rsidP="00FD7BB3">
      <w:pPr>
        <w:spacing w:after="0" w:line="240" w:lineRule="auto"/>
      </w:pPr>
      <w:r>
        <w:separator/>
      </w:r>
    </w:p>
  </w:endnote>
  <w:endnote w:type="continuationSeparator" w:id="0">
    <w:p w:rsidR="00A22118" w:rsidRDefault="00A22118"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18" w:rsidRDefault="00A22118" w:rsidP="00FD7BB3">
      <w:pPr>
        <w:spacing w:after="0" w:line="240" w:lineRule="auto"/>
      </w:pPr>
      <w:r>
        <w:separator/>
      </w:r>
    </w:p>
  </w:footnote>
  <w:footnote w:type="continuationSeparator" w:id="0">
    <w:p w:rsidR="00A22118" w:rsidRDefault="00A22118"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6C09AC">
      <w:rPr>
        <w:b/>
        <w:sz w:val="32"/>
        <w:szCs w:val="32"/>
      </w:rPr>
      <w:t xml:space="preserve"> – Wednesday 17</w:t>
    </w:r>
    <w:r w:rsidR="00B17733" w:rsidRPr="00B17733">
      <w:rPr>
        <w:b/>
        <w:sz w:val="32"/>
        <w:szCs w:val="32"/>
        <w:vertAlign w:val="superscript"/>
      </w:rPr>
      <w:t>th</w:t>
    </w:r>
    <w:r w:rsidR="00B17733">
      <w:rPr>
        <w:b/>
        <w:sz w:val="32"/>
        <w:szCs w:val="32"/>
      </w:rPr>
      <w:t xml:space="preserve"> </w:t>
    </w:r>
    <w:r w:rsidR="00464C68">
      <w:rPr>
        <w:b/>
        <w:sz w:val="32"/>
        <w:szCs w:val="32"/>
      </w:rPr>
      <w:t>February</w:t>
    </w:r>
  </w:p>
  <w:p w:rsidR="00F7496E" w:rsidRDefault="006C09AC" w:rsidP="00FD7BB3">
    <w:pPr>
      <w:pStyle w:val="Header"/>
      <w:jc w:val="center"/>
      <w:rPr>
        <w:b/>
        <w:sz w:val="32"/>
        <w:szCs w:val="32"/>
      </w:rPr>
    </w:pPr>
    <w:r>
      <w:rPr>
        <w:b/>
        <w:sz w:val="32"/>
        <w:szCs w:val="32"/>
      </w:rPr>
      <w:t>Ash Wednesday</w:t>
    </w:r>
  </w:p>
  <w:p w:rsidR="00FC4153" w:rsidRPr="00FD7BB3" w:rsidRDefault="00B17733"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A79C5"/>
    <w:rsid w:val="000D0A57"/>
    <w:rsid w:val="000E194F"/>
    <w:rsid w:val="000E1B00"/>
    <w:rsid w:val="000F0F18"/>
    <w:rsid w:val="00105D2D"/>
    <w:rsid w:val="00176AC8"/>
    <w:rsid w:val="001807D9"/>
    <w:rsid w:val="003057A7"/>
    <w:rsid w:val="00306CD6"/>
    <w:rsid w:val="00307D21"/>
    <w:rsid w:val="00344CAE"/>
    <w:rsid w:val="0035693F"/>
    <w:rsid w:val="003821BF"/>
    <w:rsid w:val="00386113"/>
    <w:rsid w:val="00394F61"/>
    <w:rsid w:val="003B0CE6"/>
    <w:rsid w:val="003C7DBE"/>
    <w:rsid w:val="004067F7"/>
    <w:rsid w:val="00464C68"/>
    <w:rsid w:val="004F2C68"/>
    <w:rsid w:val="005B5573"/>
    <w:rsid w:val="005C50B2"/>
    <w:rsid w:val="005D2A6B"/>
    <w:rsid w:val="005D7DB3"/>
    <w:rsid w:val="006A0AB2"/>
    <w:rsid w:val="006A7728"/>
    <w:rsid w:val="006C09AC"/>
    <w:rsid w:val="006C21CD"/>
    <w:rsid w:val="006F3B24"/>
    <w:rsid w:val="0076077C"/>
    <w:rsid w:val="00761544"/>
    <w:rsid w:val="007860B1"/>
    <w:rsid w:val="007A3CD4"/>
    <w:rsid w:val="007D6069"/>
    <w:rsid w:val="00850580"/>
    <w:rsid w:val="00854CDF"/>
    <w:rsid w:val="00857AC5"/>
    <w:rsid w:val="00893EC2"/>
    <w:rsid w:val="008A163E"/>
    <w:rsid w:val="00911A5C"/>
    <w:rsid w:val="00926039"/>
    <w:rsid w:val="00946715"/>
    <w:rsid w:val="009847C7"/>
    <w:rsid w:val="009934C2"/>
    <w:rsid w:val="009C380C"/>
    <w:rsid w:val="009C3CFF"/>
    <w:rsid w:val="009F3C99"/>
    <w:rsid w:val="00A22118"/>
    <w:rsid w:val="00A4630E"/>
    <w:rsid w:val="00AA4D88"/>
    <w:rsid w:val="00AA4E9C"/>
    <w:rsid w:val="00AC45DF"/>
    <w:rsid w:val="00AD69B1"/>
    <w:rsid w:val="00AF3619"/>
    <w:rsid w:val="00AF3E56"/>
    <w:rsid w:val="00B13448"/>
    <w:rsid w:val="00B149FB"/>
    <w:rsid w:val="00B17733"/>
    <w:rsid w:val="00B5133F"/>
    <w:rsid w:val="00BA0501"/>
    <w:rsid w:val="00BA0EC5"/>
    <w:rsid w:val="00BC1738"/>
    <w:rsid w:val="00BD5241"/>
    <w:rsid w:val="00C723DB"/>
    <w:rsid w:val="00C8198A"/>
    <w:rsid w:val="00CF3BD0"/>
    <w:rsid w:val="00CF6A13"/>
    <w:rsid w:val="00D130EB"/>
    <w:rsid w:val="00D66EA7"/>
    <w:rsid w:val="00D717AF"/>
    <w:rsid w:val="00D71B4E"/>
    <w:rsid w:val="00D75206"/>
    <w:rsid w:val="00DA52B4"/>
    <w:rsid w:val="00DC52AF"/>
    <w:rsid w:val="00DE5234"/>
    <w:rsid w:val="00E56E4E"/>
    <w:rsid w:val="00E84CE6"/>
    <w:rsid w:val="00EB30B7"/>
    <w:rsid w:val="00EF64E5"/>
    <w:rsid w:val="00F20F32"/>
    <w:rsid w:val="00F25813"/>
    <w:rsid w:val="00F7496E"/>
    <w:rsid w:val="00F95657"/>
    <w:rsid w:val="00FC1814"/>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49293911">
      <w:bodyDiv w:val="1"/>
      <w:marLeft w:val="0"/>
      <w:marRight w:val="0"/>
      <w:marTop w:val="0"/>
      <w:marBottom w:val="0"/>
      <w:divBdr>
        <w:top w:val="none" w:sz="0" w:space="0" w:color="auto"/>
        <w:left w:val="none" w:sz="0" w:space="0" w:color="auto"/>
        <w:bottom w:val="none" w:sz="0" w:space="0" w:color="auto"/>
        <w:right w:val="none" w:sz="0" w:space="0" w:color="auto"/>
      </w:divBdr>
      <w:divsChild>
        <w:div w:id="690109013">
          <w:marLeft w:val="0"/>
          <w:marRight w:val="0"/>
          <w:marTop w:val="0"/>
          <w:marBottom w:val="0"/>
          <w:divBdr>
            <w:top w:val="none" w:sz="0" w:space="0" w:color="auto"/>
            <w:left w:val="none" w:sz="0" w:space="0" w:color="auto"/>
            <w:bottom w:val="none" w:sz="0" w:space="0" w:color="auto"/>
            <w:right w:val="none" w:sz="0" w:space="0" w:color="auto"/>
          </w:divBdr>
          <w:divsChild>
            <w:div w:id="1097209215">
              <w:marLeft w:val="0"/>
              <w:marRight w:val="0"/>
              <w:marTop w:val="0"/>
              <w:marBottom w:val="0"/>
              <w:divBdr>
                <w:top w:val="none" w:sz="0" w:space="0" w:color="auto"/>
                <w:left w:val="none" w:sz="0" w:space="0" w:color="auto"/>
                <w:bottom w:val="none" w:sz="0" w:space="0" w:color="auto"/>
                <w:right w:val="none" w:sz="0" w:space="0" w:color="auto"/>
              </w:divBdr>
            </w:div>
          </w:divsChild>
        </w:div>
        <w:div w:id="541017054">
          <w:marLeft w:val="0"/>
          <w:marRight w:val="0"/>
          <w:marTop w:val="0"/>
          <w:marBottom w:val="0"/>
          <w:divBdr>
            <w:top w:val="none" w:sz="0" w:space="0" w:color="auto"/>
            <w:left w:val="none" w:sz="0" w:space="0" w:color="auto"/>
            <w:bottom w:val="none" w:sz="0" w:space="0" w:color="auto"/>
            <w:right w:val="none" w:sz="0" w:space="0" w:color="auto"/>
          </w:divBdr>
          <w:divsChild>
            <w:div w:id="1587231173">
              <w:marLeft w:val="0"/>
              <w:marRight w:val="0"/>
              <w:marTop w:val="0"/>
              <w:marBottom w:val="0"/>
              <w:divBdr>
                <w:top w:val="none" w:sz="0" w:space="0" w:color="auto"/>
                <w:left w:val="none" w:sz="0" w:space="0" w:color="auto"/>
                <w:bottom w:val="none" w:sz="0" w:space="0" w:color="auto"/>
                <w:right w:val="none" w:sz="0" w:space="0" w:color="auto"/>
              </w:divBdr>
            </w:div>
            <w:div w:id="1172798840">
              <w:marLeft w:val="0"/>
              <w:marRight w:val="0"/>
              <w:marTop w:val="0"/>
              <w:marBottom w:val="0"/>
              <w:divBdr>
                <w:top w:val="none" w:sz="0" w:space="0" w:color="auto"/>
                <w:left w:val="none" w:sz="0" w:space="0" w:color="auto"/>
                <w:bottom w:val="none" w:sz="0" w:space="0" w:color="auto"/>
                <w:right w:val="none" w:sz="0" w:space="0" w:color="auto"/>
              </w:divBdr>
            </w:div>
          </w:divsChild>
        </w:div>
        <w:div w:id="920868537">
          <w:marLeft w:val="0"/>
          <w:marRight w:val="0"/>
          <w:marTop w:val="0"/>
          <w:marBottom w:val="0"/>
          <w:divBdr>
            <w:top w:val="none" w:sz="0" w:space="0" w:color="auto"/>
            <w:left w:val="none" w:sz="0" w:space="0" w:color="auto"/>
            <w:bottom w:val="none" w:sz="0" w:space="0" w:color="auto"/>
            <w:right w:val="none" w:sz="0" w:space="0" w:color="auto"/>
          </w:divBdr>
        </w:div>
      </w:divsChild>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7788426">
      <w:bodyDiv w:val="1"/>
      <w:marLeft w:val="0"/>
      <w:marRight w:val="0"/>
      <w:marTop w:val="0"/>
      <w:marBottom w:val="0"/>
      <w:divBdr>
        <w:top w:val="none" w:sz="0" w:space="0" w:color="auto"/>
        <w:left w:val="none" w:sz="0" w:space="0" w:color="auto"/>
        <w:bottom w:val="none" w:sz="0" w:space="0" w:color="auto"/>
        <w:right w:val="none" w:sz="0" w:space="0" w:color="auto"/>
      </w:divBdr>
      <w:divsChild>
        <w:div w:id="1455171929">
          <w:marLeft w:val="0"/>
          <w:marRight w:val="0"/>
          <w:marTop w:val="0"/>
          <w:marBottom w:val="0"/>
          <w:divBdr>
            <w:top w:val="none" w:sz="0" w:space="0" w:color="auto"/>
            <w:left w:val="none" w:sz="0" w:space="0" w:color="auto"/>
            <w:bottom w:val="none" w:sz="0" w:space="0" w:color="auto"/>
            <w:right w:val="none" w:sz="0" w:space="0" w:color="auto"/>
          </w:divBdr>
          <w:divsChild>
            <w:div w:id="61489936">
              <w:marLeft w:val="0"/>
              <w:marRight w:val="0"/>
              <w:marTop w:val="0"/>
              <w:marBottom w:val="0"/>
              <w:divBdr>
                <w:top w:val="none" w:sz="0" w:space="0" w:color="auto"/>
                <w:left w:val="none" w:sz="0" w:space="0" w:color="auto"/>
                <w:bottom w:val="none" w:sz="0" w:space="0" w:color="auto"/>
                <w:right w:val="none" w:sz="0" w:space="0" w:color="auto"/>
              </w:divBdr>
            </w:div>
          </w:divsChild>
        </w:div>
        <w:div w:id="1169830303">
          <w:marLeft w:val="0"/>
          <w:marRight w:val="0"/>
          <w:marTop w:val="0"/>
          <w:marBottom w:val="0"/>
          <w:divBdr>
            <w:top w:val="none" w:sz="0" w:space="0" w:color="auto"/>
            <w:left w:val="none" w:sz="0" w:space="0" w:color="auto"/>
            <w:bottom w:val="none" w:sz="0" w:space="0" w:color="auto"/>
            <w:right w:val="none" w:sz="0" w:space="0" w:color="auto"/>
          </w:divBdr>
          <w:divsChild>
            <w:div w:id="1485127543">
              <w:marLeft w:val="0"/>
              <w:marRight w:val="0"/>
              <w:marTop w:val="0"/>
              <w:marBottom w:val="0"/>
              <w:divBdr>
                <w:top w:val="none" w:sz="0" w:space="0" w:color="auto"/>
                <w:left w:val="none" w:sz="0" w:space="0" w:color="auto"/>
                <w:bottom w:val="none" w:sz="0" w:space="0" w:color="auto"/>
                <w:right w:val="none" w:sz="0" w:space="0" w:color="auto"/>
              </w:divBdr>
            </w:div>
            <w:div w:id="1203900385">
              <w:marLeft w:val="0"/>
              <w:marRight w:val="0"/>
              <w:marTop w:val="0"/>
              <w:marBottom w:val="0"/>
              <w:divBdr>
                <w:top w:val="none" w:sz="0" w:space="0" w:color="auto"/>
                <w:left w:val="none" w:sz="0" w:space="0" w:color="auto"/>
                <w:bottom w:val="none" w:sz="0" w:space="0" w:color="auto"/>
                <w:right w:val="none" w:sz="0" w:space="0" w:color="auto"/>
              </w:divBdr>
            </w:div>
          </w:divsChild>
        </w:div>
        <w:div w:id="1015769713">
          <w:marLeft w:val="0"/>
          <w:marRight w:val="0"/>
          <w:marTop w:val="0"/>
          <w:marBottom w:val="0"/>
          <w:divBdr>
            <w:top w:val="none" w:sz="0" w:space="0" w:color="auto"/>
            <w:left w:val="none" w:sz="0" w:space="0" w:color="auto"/>
            <w:bottom w:val="none" w:sz="0" w:space="0" w:color="auto"/>
            <w:right w:val="none" w:sz="0" w:space="0" w:color="auto"/>
          </w:divBdr>
        </w:div>
      </w:divsChild>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19763286">
      <w:bodyDiv w:val="1"/>
      <w:marLeft w:val="0"/>
      <w:marRight w:val="0"/>
      <w:marTop w:val="0"/>
      <w:marBottom w:val="0"/>
      <w:divBdr>
        <w:top w:val="none" w:sz="0" w:space="0" w:color="auto"/>
        <w:left w:val="none" w:sz="0" w:space="0" w:color="auto"/>
        <w:bottom w:val="none" w:sz="0" w:space="0" w:color="auto"/>
        <w:right w:val="none" w:sz="0" w:space="0" w:color="auto"/>
      </w:divBdr>
      <w:divsChild>
        <w:div w:id="1776828958">
          <w:marLeft w:val="0"/>
          <w:marRight w:val="0"/>
          <w:marTop w:val="0"/>
          <w:marBottom w:val="0"/>
          <w:divBdr>
            <w:top w:val="none" w:sz="0" w:space="0" w:color="auto"/>
            <w:left w:val="none" w:sz="0" w:space="0" w:color="auto"/>
            <w:bottom w:val="none" w:sz="0" w:space="0" w:color="auto"/>
            <w:right w:val="none" w:sz="0" w:space="0" w:color="auto"/>
          </w:divBdr>
          <w:divsChild>
            <w:div w:id="894967829">
              <w:marLeft w:val="0"/>
              <w:marRight w:val="0"/>
              <w:marTop w:val="0"/>
              <w:marBottom w:val="0"/>
              <w:divBdr>
                <w:top w:val="none" w:sz="0" w:space="0" w:color="auto"/>
                <w:left w:val="none" w:sz="0" w:space="0" w:color="auto"/>
                <w:bottom w:val="none" w:sz="0" w:space="0" w:color="auto"/>
                <w:right w:val="none" w:sz="0" w:space="0" w:color="auto"/>
              </w:divBdr>
              <w:divsChild>
                <w:div w:id="1690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7929">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088577167">
      <w:bodyDiv w:val="1"/>
      <w:marLeft w:val="0"/>
      <w:marRight w:val="0"/>
      <w:marTop w:val="0"/>
      <w:marBottom w:val="0"/>
      <w:divBdr>
        <w:top w:val="none" w:sz="0" w:space="0" w:color="auto"/>
        <w:left w:val="none" w:sz="0" w:space="0" w:color="auto"/>
        <w:bottom w:val="none" w:sz="0" w:space="0" w:color="auto"/>
        <w:right w:val="none" w:sz="0" w:space="0" w:color="auto"/>
      </w:divBdr>
      <w:divsChild>
        <w:div w:id="1528448024">
          <w:marLeft w:val="0"/>
          <w:marRight w:val="0"/>
          <w:marTop w:val="0"/>
          <w:marBottom w:val="0"/>
          <w:divBdr>
            <w:top w:val="none" w:sz="0" w:space="0" w:color="auto"/>
            <w:left w:val="none" w:sz="0" w:space="0" w:color="auto"/>
            <w:bottom w:val="none" w:sz="0" w:space="0" w:color="auto"/>
            <w:right w:val="none" w:sz="0" w:space="0" w:color="auto"/>
          </w:divBdr>
          <w:divsChild>
            <w:div w:id="263920961">
              <w:marLeft w:val="0"/>
              <w:marRight w:val="0"/>
              <w:marTop w:val="0"/>
              <w:marBottom w:val="0"/>
              <w:divBdr>
                <w:top w:val="none" w:sz="0" w:space="0" w:color="auto"/>
                <w:left w:val="none" w:sz="0" w:space="0" w:color="auto"/>
                <w:bottom w:val="none" w:sz="0" w:space="0" w:color="auto"/>
                <w:right w:val="none" w:sz="0" w:space="0" w:color="auto"/>
              </w:divBdr>
              <w:divsChild>
                <w:div w:id="858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925">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29159886">
      <w:bodyDiv w:val="1"/>
      <w:marLeft w:val="0"/>
      <w:marRight w:val="0"/>
      <w:marTop w:val="0"/>
      <w:marBottom w:val="0"/>
      <w:divBdr>
        <w:top w:val="none" w:sz="0" w:space="0" w:color="auto"/>
        <w:left w:val="none" w:sz="0" w:space="0" w:color="auto"/>
        <w:bottom w:val="none" w:sz="0" w:space="0" w:color="auto"/>
        <w:right w:val="none" w:sz="0" w:space="0" w:color="auto"/>
      </w:divBdr>
      <w:divsChild>
        <w:div w:id="969091833">
          <w:marLeft w:val="0"/>
          <w:marRight w:val="0"/>
          <w:marTop w:val="0"/>
          <w:marBottom w:val="0"/>
          <w:divBdr>
            <w:top w:val="none" w:sz="0" w:space="0" w:color="auto"/>
            <w:left w:val="none" w:sz="0" w:space="0" w:color="auto"/>
            <w:bottom w:val="none" w:sz="0" w:space="0" w:color="auto"/>
            <w:right w:val="none" w:sz="0" w:space="0" w:color="auto"/>
          </w:divBdr>
          <w:divsChild>
            <w:div w:id="813791302">
              <w:marLeft w:val="0"/>
              <w:marRight w:val="0"/>
              <w:marTop w:val="0"/>
              <w:marBottom w:val="0"/>
              <w:divBdr>
                <w:top w:val="none" w:sz="0" w:space="0" w:color="auto"/>
                <w:left w:val="none" w:sz="0" w:space="0" w:color="auto"/>
                <w:bottom w:val="none" w:sz="0" w:space="0" w:color="auto"/>
                <w:right w:val="none" w:sz="0" w:space="0" w:color="auto"/>
              </w:divBdr>
              <w:divsChild>
                <w:div w:id="1058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871">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105718">
      <w:bodyDiv w:val="1"/>
      <w:marLeft w:val="0"/>
      <w:marRight w:val="0"/>
      <w:marTop w:val="0"/>
      <w:marBottom w:val="0"/>
      <w:divBdr>
        <w:top w:val="none" w:sz="0" w:space="0" w:color="auto"/>
        <w:left w:val="none" w:sz="0" w:space="0" w:color="auto"/>
        <w:bottom w:val="none" w:sz="0" w:space="0" w:color="auto"/>
        <w:right w:val="none" w:sz="0" w:space="0" w:color="auto"/>
      </w:divBdr>
      <w:divsChild>
        <w:div w:id="558321964">
          <w:marLeft w:val="0"/>
          <w:marRight w:val="0"/>
          <w:marTop w:val="0"/>
          <w:marBottom w:val="0"/>
          <w:divBdr>
            <w:top w:val="none" w:sz="0" w:space="0" w:color="auto"/>
            <w:left w:val="none" w:sz="0" w:space="0" w:color="auto"/>
            <w:bottom w:val="none" w:sz="0" w:space="0" w:color="auto"/>
            <w:right w:val="none" w:sz="0" w:space="0" w:color="auto"/>
          </w:divBdr>
          <w:divsChild>
            <w:div w:id="2141141143">
              <w:marLeft w:val="0"/>
              <w:marRight w:val="0"/>
              <w:marTop w:val="0"/>
              <w:marBottom w:val="0"/>
              <w:divBdr>
                <w:top w:val="none" w:sz="0" w:space="0" w:color="auto"/>
                <w:left w:val="none" w:sz="0" w:space="0" w:color="auto"/>
                <w:bottom w:val="none" w:sz="0" w:space="0" w:color="auto"/>
                <w:right w:val="none" w:sz="0" w:space="0" w:color="auto"/>
              </w:divBdr>
              <w:divsChild>
                <w:div w:id="1035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28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6078531">
      <w:bodyDiv w:val="1"/>
      <w:marLeft w:val="0"/>
      <w:marRight w:val="0"/>
      <w:marTop w:val="0"/>
      <w:marBottom w:val="0"/>
      <w:divBdr>
        <w:top w:val="none" w:sz="0" w:space="0" w:color="auto"/>
        <w:left w:val="none" w:sz="0" w:space="0" w:color="auto"/>
        <w:bottom w:val="none" w:sz="0" w:space="0" w:color="auto"/>
        <w:right w:val="none" w:sz="0" w:space="0" w:color="auto"/>
      </w:divBdr>
      <w:divsChild>
        <w:div w:id="1663702588">
          <w:marLeft w:val="0"/>
          <w:marRight w:val="0"/>
          <w:marTop w:val="0"/>
          <w:marBottom w:val="0"/>
          <w:divBdr>
            <w:top w:val="none" w:sz="0" w:space="0" w:color="auto"/>
            <w:left w:val="none" w:sz="0" w:space="0" w:color="auto"/>
            <w:bottom w:val="none" w:sz="0" w:space="0" w:color="auto"/>
            <w:right w:val="none" w:sz="0" w:space="0" w:color="auto"/>
          </w:divBdr>
          <w:divsChild>
            <w:div w:id="273172451">
              <w:marLeft w:val="0"/>
              <w:marRight w:val="0"/>
              <w:marTop w:val="0"/>
              <w:marBottom w:val="0"/>
              <w:divBdr>
                <w:top w:val="none" w:sz="0" w:space="0" w:color="auto"/>
                <w:left w:val="none" w:sz="0" w:space="0" w:color="auto"/>
                <w:bottom w:val="none" w:sz="0" w:space="0" w:color="auto"/>
                <w:right w:val="none" w:sz="0" w:space="0" w:color="auto"/>
              </w:divBdr>
            </w:div>
          </w:divsChild>
        </w:div>
        <w:div w:id="2048093044">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286065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576">
          <w:marLeft w:val="0"/>
          <w:marRight w:val="0"/>
          <w:marTop w:val="0"/>
          <w:marBottom w:val="0"/>
          <w:divBdr>
            <w:top w:val="none" w:sz="0" w:space="0" w:color="auto"/>
            <w:left w:val="none" w:sz="0" w:space="0" w:color="auto"/>
            <w:bottom w:val="none" w:sz="0" w:space="0" w:color="auto"/>
            <w:right w:val="none" w:sz="0" w:space="0" w:color="auto"/>
          </w:divBdr>
          <w:divsChild>
            <w:div w:id="1388334681">
              <w:marLeft w:val="0"/>
              <w:marRight w:val="0"/>
              <w:marTop w:val="0"/>
              <w:marBottom w:val="0"/>
              <w:divBdr>
                <w:top w:val="none" w:sz="0" w:space="0" w:color="auto"/>
                <w:left w:val="none" w:sz="0" w:space="0" w:color="auto"/>
                <w:bottom w:val="none" w:sz="0" w:space="0" w:color="auto"/>
                <w:right w:val="none" w:sz="0" w:space="0" w:color="auto"/>
              </w:divBdr>
              <w:divsChild>
                <w:div w:id="760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610">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982161">
      <w:bodyDiv w:val="1"/>
      <w:marLeft w:val="0"/>
      <w:marRight w:val="0"/>
      <w:marTop w:val="0"/>
      <w:marBottom w:val="0"/>
      <w:divBdr>
        <w:top w:val="none" w:sz="0" w:space="0" w:color="auto"/>
        <w:left w:val="none" w:sz="0" w:space="0" w:color="auto"/>
        <w:bottom w:val="none" w:sz="0" w:space="0" w:color="auto"/>
        <w:right w:val="none" w:sz="0" w:space="0" w:color="auto"/>
      </w:divBdr>
      <w:divsChild>
        <w:div w:id="7686378">
          <w:marLeft w:val="0"/>
          <w:marRight w:val="0"/>
          <w:marTop w:val="0"/>
          <w:marBottom w:val="0"/>
          <w:divBdr>
            <w:top w:val="none" w:sz="0" w:space="0" w:color="auto"/>
            <w:left w:val="none" w:sz="0" w:space="0" w:color="auto"/>
            <w:bottom w:val="none" w:sz="0" w:space="0" w:color="auto"/>
            <w:right w:val="none" w:sz="0" w:space="0" w:color="auto"/>
          </w:divBdr>
          <w:divsChild>
            <w:div w:id="1896157866">
              <w:marLeft w:val="0"/>
              <w:marRight w:val="0"/>
              <w:marTop w:val="0"/>
              <w:marBottom w:val="0"/>
              <w:divBdr>
                <w:top w:val="none" w:sz="0" w:space="0" w:color="auto"/>
                <w:left w:val="none" w:sz="0" w:space="0" w:color="auto"/>
                <w:bottom w:val="none" w:sz="0" w:space="0" w:color="auto"/>
                <w:right w:val="none" w:sz="0" w:space="0" w:color="auto"/>
              </w:divBdr>
            </w:div>
          </w:divsChild>
        </w:div>
        <w:div w:id="1677657632">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5</cp:revision>
  <cp:lastPrinted>2021-02-15T10:00:00Z</cp:lastPrinted>
  <dcterms:created xsi:type="dcterms:W3CDTF">2021-02-08T10:39:00Z</dcterms:created>
  <dcterms:modified xsi:type="dcterms:W3CDTF">2021-02-15T10:05:00Z</dcterms:modified>
</cp:coreProperties>
</file>