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8642C" w14:textId="04D00C22" w:rsidR="00BC307C" w:rsidRPr="008E05F3" w:rsidRDefault="00822506" w:rsidP="00822506">
      <w:pPr>
        <w:shd w:val="clear" w:color="auto" w:fill="FFFFFF"/>
        <w:spacing w:after="0" w:line="240" w:lineRule="auto"/>
        <w:ind w:left="-993" w:right="-419"/>
        <w:jc w:val="both"/>
        <w:rPr>
          <w:rFonts w:eastAsia="Times New Roman" w:cstheme="minorHAnsi"/>
          <w:sz w:val="24"/>
          <w:szCs w:val="24"/>
          <w:lang w:eastAsia="en-GB"/>
        </w:rPr>
      </w:pPr>
      <w:bookmarkStart w:id="0" w:name="_GoBack"/>
      <w:bookmarkEnd w:id="0"/>
      <w:r>
        <w:rPr>
          <w:rFonts w:eastAsia="Times New Roman" w:cstheme="minorHAnsi"/>
          <w:sz w:val="24"/>
          <w:szCs w:val="24"/>
          <w:lang w:eastAsia="en-GB"/>
        </w:rPr>
        <w:t>,</w:t>
      </w:r>
      <w:r w:rsidR="00BC307C" w:rsidRPr="008E05F3">
        <w:rPr>
          <w:rFonts w:eastAsia="Times New Roman" w:cstheme="minorHAnsi"/>
          <w:sz w:val="24"/>
          <w:szCs w:val="24"/>
          <w:lang w:eastAsia="en-GB"/>
        </w:rPr>
        <w:t>Jonah 3:10-4:11</w:t>
      </w:r>
    </w:p>
    <w:p w14:paraId="0CCC9A40" w14:textId="77777777" w:rsidR="00BC307C" w:rsidRPr="008E05F3" w:rsidRDefault="00BC307C" w:rsidP="00822506">
      <w:pPr>
        <w:shd w:val="clear" w:color="auto" w:fill="FFFFFF"/>
        <w:spacing w:after="0" w:line="240" w:lineRule="auto"/>
        <w:ind w:left="-993" w:right="-419"/>
        <w:jc w:val="both"/>
        <w:rPr>
          <w:rFonts w:eastAsia="Times New Roman" w:cstheme="minorHAnsi"/>
          <w:sz w:val="24"/>
          <w:szCs w:val="24"/>
          <w:lang w:eastAsia="en-GB"/>
        </w:rPr>
      </w:pPr>
    </w:p>
    <w:p w14:paraId="271D0EA1" w14:textId="20464891" w:rsidR="003B0A4A" w:rsidRPr="008E05F3" w:rsidRDefault="003B0A4A" w:rsidP="00822506">
      <w:pPr>
        <w:shd w:val="clear" w:color="auto" w:fill="FFFFFF"/>
        <w:spacing w:after="0" w:line="240" w:lineRule="auto"/>
        <w:ind w:left="-993" w:right="-419"/>
        <w:jc w:val="both"/>
        <w:rPr>
          <w:rFonts w:eastAsia="Times New Roman" w:cstheme="minorHAnsi"/>
          <w:sz w:val="24"/>
          <w:szCs w:val="24"/>
          <w:lang w:eastAsia="en-GB"/>
        </w:rPr>
      </w:pPr>
      <w:r w:rsidRPr="008E05F3">
        <w:rPr>
          <w:rFonts w:eastAsia="Times New Roman" w:cstheme="minorHAnsi"/>
          <w:sz w:val="24"/>
          <w:szCs w:val="24"/>
          <w:lang w:eastAsia="en-GB"/>
        </w:rPr>
        <w:t>I expect that most of you know the story of Jonah and the whale, but here is a quick summary to remind you.</w:t>
      </w:r>
    </w:p>
    <w:p w14:paraId="435AA8CF" w14:textId="77777777" w:rsidR="00BC307C" w:rsidRPr="008E05F3" w:rsidRDefault="00BC307C" w:rsidP="00822506">
      <w:pPr>
        <w:shd w:val="clear" w:color="auto" w:fill="FFFFFF"/>
        <w:spacing w:after="0" w:line="240" w:lineRule="auto"/>
        <w:ind w:left="-993" w:right="-419"/>
        <w:jc w:val="both"/>
        <w:rPr>
          <w:rFonts w:eastAsia="Times New Roman" w:cstheme="minorHAnsi"/>
          <w:sz w:val="24"/>
          <w:szCs w:val="24"/>
          <w:lang w:eastAsia="en-GB"/>
        </w:rPr>
      </w:pPr>
    </w:p>
    <w:p w14:paraId="16CCFFBD" w14:textId="080AE7A4" w:rsidR="003B0A4A" w:rsidRPr="008E05F3" w:rsidRDefault="003B0A4A" w:rsidP="00822506">
      <w:pPr>
        <w:shd w:val="clear" w:color="auto" w:fill="FFFFFF"/>
        <w:spacing w:after="0" w:line="240" w:lineRule="auto"/>
        <w:ind w:left="-993" w:right="-419"/>
        <w:jc w:val="both"/>
        <w:rPr>
          <w:rFonts w:eastAsia="Times New Roman" w:cstheme="minorHAnsi"/>
          <w:sz w:val="24"/>
          <w:szCs w:val="24"/>
          <w:lang w:eastAsia="en-GB"/>
        </w:rPr>
      </w:pPr>
      <w:r w:rsidRPr="008E05F3">
        <w:rPr>
          <w:rFonts w:eastAsia="Times New Roman" w:cstheme="minorHAnsi"/>
          <w:sz w:val="24"/>
          <w:szCs w:val="24"/>
          <w:lang w:eastAsia="en-GB"/>
        </w:rPr>
        <w:t xml:space="preserve">In Chapter 1 </w:t>
      </w:r>
      <w:r w:rsidRPr="003B0A4A">
        <w:rPr>
          <w:rFonts w:eastAsia="Times New Roman" w:cstheme="minorHAnsi"/>
          <w:sz w:val="24"/>
          <w:szCs w:val="24"/>
          <w:lang w:eastAsia="en-GB"/>
        </w:rPr>
        <w:t xml:space="preserve">Jonah </w:t>
      </w:r>
      <w:r w:rsidRPr="008E05F3">
        <w:rPr>
          <w:rFonts w:eastAsia="Times New Roman" w:cstheme="minorHAnsi"/>
          <w:sz w:val="24"/>
          <w:szCs w:val="24"/>
          <w:lang w:eastAsia="en-GB"/>
        </w:rPr>
        <w:t>is</w:t>
      </w:r>
      <w:r w:rsidRPr="003B0A4A">
        <w:rPr>
          <w:rFonts w:eastAsia="Times New Roman" w:cstheme="minorHAnsi"/>
          <w:sz w:val="24"/>
          <w:szCs w:val="24"/>
          <w:lang w:eastAsia="en-GB"/>
        </w:rPr>
        <w:t xml:space="preserve"> called by God to go and preach repentance to </w:t>
      </w:r>
      <w:r w:rsidRPr="008E05F3">
        <w:rPr>
          <w:rFonts w:eastAsia="Times New Roman" w:cstheme="minorHAnsi"/>
          <w:sz w:val="24"/>
          <w:szCs w:val="24"/>
          <w:lang w:eastAsia="en-GB"/>
        </w:rPr>
        <w:t xml:space="preserve">the city of </w:t>
      </w:r>
      <w:r w:rsidRPr="003B0A4A">
        <w:rPr>
          <w:rFonts w:eastAsia="Times New Roman" w:cstheme="minorHAnsi"/>
          <w:sz w:val="24"/>
          <w:szCs w:val="24"/>
          <w:lang w:eastAsia="en-GB"/>
        </w:rPr>
        <w:t xml:space="preserve">Nineveh.  Jonah </w:t>
      </w:r>
      <w:r w:rsidRPr="008E05F3">
        <w:rPr>
          <w:rFonts w:eastAsia="Times New Roman" w:cstheme="minorHAnsi"/>
          <w:sz w:val="24"/>
          <w:szCs w:val="24"/>
          <w:lang w:eastAsia="en-GB"/>
        </w:rPr>
        <w:t>thinks that isn’t</w:t>
      </w:r>
      <w:r w:rsidRPr="003B0A4A">
        <w:rPr>
          <w:rFonts w:eastAsia="Times New Roman" w:cstheme="minorHAnsi"/>
          <w:sz w:val="24"/>
          <w:szCs w:val="24"/>
          <w:lang w:eastAsia="en-GB"/>
        </w:rPr>
        <w:t xml:space="preserve"> the best plan for his life, so he </w:t>
      </w:r>
      <w:r w:rsidRPr="008E05F3">
        <w:rPr>
          <w:rFonts w:eastAsia="Times New Roman" w:cstheme="minorHAnsi"/>
          <w:sz w:val="24"/>
          <w:szCs w:val="24"/>
          <w:lang w:eastAsia="en-GB"/>
        </w:rPr>
        <w:t>hops</w:t>
      </w:r>
      <w:r w:rsidRPr="003B0A4A">
        <w:rPr>
          <w:rFonts w:eastAsia="Times New Roman" w:cstheme="minorHAnsi"/>
          <w:sz w:val="24"/>
          <w:szCs w:val="24"/>
          <w:lang w:eastAsia="en-GB"/>
        </w:rPr>
        <w:t xml:space="preserve"> on a boat going 2000 miles in the opposite direction.  </w:t>
      </w:r>
      <w:r w:rsidRPr="008E05F3">
        <w:rPr>
          <w:rFonts w:eastAsia="Times New Roman" w:cstheme="minorHAnsi"/>
          <w:sz w:val="24"/>
          <w:szCs w:val="24"/>
          <w:lang w:eastAsia="en-GB"/>
        </w:rPr>
        <w:t xml:space="preserve"> </w:t>
      </w:r>
      <w:r w:rsidRPr="003B0A4A">
        <w:rPr>
          <w:rFonts w:eastAsia="Times New Roman" w:cstheme="minorHAnsi"/>
          <w:sz w:val="24"/>
          <w:szCs w:val="24"/>
          <w:lang w:eastAsia="en-GB"/>
        </w:rPr>
        <w:t xml:space="preserve">God </w:t>
      </w:r>
      <w:r w:rsidRPr="008E05F3">
        <w:rPr>
          <w:rFonts w:eastAsia="Times New Roman" w:cstheme="minorHAnsi"/>
          <w:sz w:val="24"/>
          <w:szCs w:val="24"/>
          <w:lang w:eastAsia="en-GB"/>
        </w:rPr>
        <w:t xml:space="preserve">reminds Jonah of what he asked him to do </w:t>
      </w:r>
      <w:r w:rsidRPr="003B0A4A">
        <w:rPr>
          <w:rFonts w:eastAsia="Times New Roman" w:cstheme="minorHAnsi"/>
          <w:sz w:val="24"/>
          <w:szCs w:val="24"/>
          <w:lang w:eastAsia="en-GB"/>
        </w:rPr>
        <w:t xml:space="preserve">by nearly sinking the boat he </w:t>
      </w:r>
      <w:r w:rsidRPr="008E05F3">
        <w:rPr>
          <w:rFonts w:eastAsia="Times New Roman" w:cstheme="minorHAnsi"/>
          <w:sz w:val="24"/>
          <w:szCs w:val="24"/>
          <w:lang w:eastAsia="en-GB"/>
        </w:rPr>
        <w:t>is</w:t>
      </w:r>
      <w:r w:rsidRPr="003B0A4A">
        <w:rPr>
          <w:rFonts w:eastAsia="Times New Roman" w:cstheme="minorHAnsi"/>
          <w:sz w:val="24"/>
          <w:szCs w:val="24"/>
          <w:lang w:eastAsia="en-GB"/>
        </w:rPr>
        <w:t xml:space="preserve"> on with a great storm.  The sailors throw Jonah overboard to save their own lives</w:t>
      </w:r>
      <w:r w:rsidRPr="008E05F3">
        <w:rPr>
          <w:rFonts w:eastAsia="Times New Roman" w:cstheme="minorHAnsi"/>
          <w:sz w:val="24"/>
          <w:szCs w:val="24"/>
          <w:lang w:eastAsia="en-GB"/>
        </w:rPr>
        <w:t xml:space="preserve">, and Chapter </w:t>
      </w:r>
      <w:r w:rsidRPr="003B0A4A">
        <w:rPr>
          <w:rFonts w:eastAsia="Times New Roman" w:cstheme="minorHAnsi"/>
          <w:sz w:val="24"/>
          <w:szCs w:val="24"/>
          <w:lang w:eastAsia="en-GB"/>
        </w:rPr>
        <w:t xml:space="preserve">1 closes with a great big fish swallowing Jonah.  </w:t>
      </w:r>
    </w:p>
    <w:p w14:paraId="25653B46" w14:textId="77777777" w:rsidR="00BC307C" w:rsidRPr="008E05F3" w:rsidRDefault="00BC307C" w:rsidP="00822506">
      <w:pPr>
        <w:shd w:val="clear" w:color="auto" w:fill="FFFFFF"/>
        <w:spacing w:after="0" w:line="240" w:lineRule="auto"/>
        <w:ind w:left="-993" w:right="-419"/>
        <w:jc w:val="both"/>
        <w:rPr>
          <w:rFonts w:eastAsia="Times New Roman" w:cstheme="minorHAnsi"/>
          <w:sz w:val="24"/>
          <w:szCs w:val="24"/>
          <w:lang w:eastAsia="en-GB"/>
        </w:rPr>
      </w:pPr>
    </w:p>
    <w:p w14:paraId="0DE18D4C" w14:textId="7355C869" w:rsidR="003B0A4A" w:rsidRPr="008E05F3" w:rsidRDefault="004C5CC1" w:rsidP="00822506">
      <w:pPr>
        <w:shd w:val="clear" w:color="auto" w:fill="FFFFFF"/>
        <w:spacing w:after="0" w:line="240" w:lineRule="auto"/>
        <w:ind w:left="-993" w:right="-419"/>
        <w:jc w:val="both"/>
        <w:rPr>
          <w:rFonts w:eastAsia="Times New Roman" w:cstheme="minorHAnsi"/>
          <w:sz w:val="24"/>
          <w:szCs w:val="24"/>
          <w:lang w:eastAsia="en-GB"/>
        </w:rPr>
      </w:pPr>
      <w:r>
        <w:rPr>
          <w:rFonts w:eastAsia="Times New Roman" w:cstheme="minorHAnsi"/>
          <w:sz w:val="24"/>
          <w:szCs w:val="24"/>
          <w:lang w:eastAsia="en-GB"/>
        </w:rPr>
        <w:t xml:space="preserve">In </w:t>
      </w:r>
      <w:r w:rsidR="003B0A4A" w:rsidRPr="003B0A4A">
        <w:rPr>
          <w:rFonts w:eastAsia="Times New Roman" w:cstheme="minorHAnsi"/>
          <w:sz w:val="24"/>
          <w:szCs w:val="24"/>
          <w:lang w:eastAsia="en-GB"/>
        </w:rPr>
        <w:t xml:space="preserve">Chapter 2 Jonah </w:t>
      </w:r>
      <w:r w:rsidR="003B0A4A" w:rsidRPr="008E05F3">
        <w:rPr>
          <w:rFonts w:eastAsia="Times New Roman" w:cstheme="minorHAnsi"/>
          <w:sz w:val="24"/>
          <w:szCs w:val="24"/>
          <w:lang w:eastAsia="en-GB"/>
        </w:rPr>
        <w:t>talks</w:t>
      </w:r>
      <w:r w:rsidR="003B0A4A" w:rsidRPr="003B0A4A">
        <w:rPr>
          <w:rFonts w:eastAsia="Times New Roman" w:cstheme="minorHAnsi"/>
          <w:sz w:val="24"/>
          <w:szCs w:val="24"/>
          <w:lang w:eastAsia="en-GB"/>
        </w:rPr>
        <w:t xml:space="preserve"> with God in prayer from inside the fish</w:t>
      </w:r>
      <w:r w:rsidR="00822506">
        <w:rPr>
          <w:rFonts w:eastAsia="Times New Roman" w:cstheme="minorHAnsi"/>
          <w:sz w:val="24"/>
          <w:szCs w:val="24"/>
          <w:lang w:eastAsia="en-GB"/>
        </w:rPr>
        <w:t>,</w:t>
      </w:r>
      <w:r w:rsidR="003B0A4A" w:rsidRPr="003B0A4A">
        <w:rPr>
          <w:rFonts w:eastAsia="Times New Roman" w:cstheme="minorHAnsi"/>
          <w:sz w:val="24"/>
          <w:szCs w:val="24"/>
          <w:lang w:eastAsia="en-GB"/>
        </w:rPr>
        <w:t xml:space="preserve"> and at the close of </w:t>
      </w:r>
      <w:r w:rsidR="003B0A4A" w:rsidRPr="008E05F3">
        <w:rPr>
          <w:rFonts w:eastAsia="Times New Roman" w:cstheme="minorHAnsi"/>
          <w:sz w:val="24"/>
          <w:szCs w:val="24"/>
          <w:lang w:eastAsia="en-GB"/>
        </w:rPr>
        <w:t xml:space="preserve">the </w:t>
      </w:r>
      <w:r w:rsidR="003B0A4A" w:rsidRPr="003B0A4A">
        <w:rPr>
          <w:rFonts w:eastAsia="Times New Roman" w:cstheme="minorHAnsi"/>
          <w:sz w:val="24"/>
          <w:szCs w:val="24"/>
          <w:lang w:eastAsia="en-GB"/>
        </w:rPr>
        <w:t xml:space="preserve">chapter the fish </w:t>
      </w:r>
      <w:r w:rsidR="003B0A4A" w:rsidRPr="008E05F3">
        <w:rPr>
          <w:rFonts w:eastAsia="Times New Roman" w:cstheme="minorHAnsi"/>
          <w:sz w:val="24"/>
          <w:szCs w:val="24"/>
          <w:lang w:eastAsia="en-GB"/>
        </w:rPr>
        <w:t>vomits</w:t>
      </w:r>
      <w:r w:rsidR="003B0A4A" w:rsidRPr="003B0A4A">
        <w:rPr>
          <w:rFonts w:eastAsia="Times New Roman" w:cstheme="minorHAnsi"/>
          <w:sz w:val="24"/>
          <w:szCs w:val="24"/>
          <w:lang w:eastAsia="en-GB"/>
        </w:rPr>
        <w:t xml:space="preserve"> Jonah onto dry land.  </w:t>
      </w:r>
      <w:r w:rsidR="003B0A4A" w:rsidRPr="008E05F3">
        <w:rPr>
          <w:rFonts w:eastAsia="Times New Roman" w:cstheme="minorHAnsi"/>
          <w:sz w:val="24"/>
          <w:szCs w:val="24"/>
          <w:lang w:eastAsia="en-GB"/>
        </w:rPr>
        <w:t xml:space="preserve"> </w:t>
      </w:r>
      <w:r w:rsidR="003B0A4A" w:rsidRPr="003B0A4A">
        <w:rPr>
          <w:rFonts w:eastAsia="Times New Roman" w:cstheme="minorHAnsi"/>
          <w:sz w:val="24"/>
          <w:szCs w:val="24"/>
          <w:lang w:eastAsia="en-GB"/>
        </w:rPr>
        <w:t xml:space="preserve">In Chapter 3 Jonah makes his way to Nineveh, where he walks up and down the streets preaching a simple message – “Forty more days and Nineveh will be overturned.”  Nineveh hears this warning, and the entire city repents from the king down to the livestock.  </w:t>
      </w:r>
    </w:p>
    <w:p w14:paraId="0284106C" w14:textId="77777777" w:rsidR="00BC307C" w:rsidRPr="008E05F3" w:rsidRDefault="00BC307C" w:rsidP="00822506">
      <w:pPr>
        <w:shd w:val="clear" w:color="auto" w:fill="FFFFFF"/>
        <w:spacing w:after="0" w:line="240" w:lineRule="auto"/>
        <w:ind w:left="-993" w:right="-419"/>
        <w:jc w:val="both"/>
        <w:rPr>
          <w:rFonts w:eastAsia="Times New Roman" w:cstheme="minorHAnsi"/>
          <w:sz w:val="24"/>
          <w:szCs w:val="24"/>
          <w:lang w:eastAsia="en-GB"/>
        </w:rPr>
      </w:pPr>
    </w:p>
    <w:p w14:paraId="3703598A" w14:textId="3658C576" w:rsidR="003B0A4A" w:rsidRPr="008E05F3" w:rsidRDefault="003B0A4A" w:rsidP="00822506">
      <w:pPr>
        <w:shd w:val="clear" w:color="auto" w:fill="FFFFFF"/>
        <w:spacing w:after="0" w:line="240" w:lineRule="auto"/>
        <w:ind w:left="-993" w:right="-419"/>
        <w:jc w:val="both"/>
        <w:rPr>
          <w:rFonts w:eastAsia="Times New Roman" w:cstheme="minorHAnsi"/>
          <w:sz w:val="24"/>
          <w:szCs w:val="24"/>
          <w:lang w:eastAsia="en-GB"/>
        </w:rPr>
      </w:pPr>
      <w:r w:rsidRPr="008E05F3">
        <w:rPr>
          <w:rFonts w:eastAsia="Times New Roman" w:cstheme="minorHAnsi"/>
          <w:sz w:val="24"/>
          <w:szCs w:val="24"/>
          <w:lang w:eastAsia="en-GB"/>
        </w:rPr>
        <w:t>And that</w:t>
      </w:r>
      <w:r w:rsidRPr="003B0A4A">
        <w:rPr>
          <w:rFonts w:eastAsia="Times New Roman" w:cstheme="minorHAnsi"/>
          <w:sz w:val="24"/>
          <w:szCs w:val="24"/>
          <w:lang w:eastAsia="en-GB"/>
        </w:rPr>
        <w:t xml:space="preserve"> brings us to today</w:t>
      </w:r>
      <w:r w:rsidRPr="008E05F3">
        <w:rPr>
          <w:rFonts w:eastAsia="Times New Roman" w:cstheme="minorHAnsi"/>
          <w:sz w:val="24"/>
          <w:szCs w:val="24"/>
          <w:lang w:eastAsia="en-GB"/>
        </w:rPr>
        <w:t>’s reading</w:t>
      </w:r>
      <w:r w:rsidRPr="003B0A4A">
        <w:rPr>
          <w:rFonts w:eastAsia="Times New Roman" w:cstheme="minorHAnsi"/>
          <w:sz w:val="24"/>
          <w:szCs w:val="24"/>
          <w:lang w:eastAsia="en-GB"/>
        </w:rPr>
        <w:t xml:space="preserve">, Chapter 4 of the book of Jonah.  </w:t>
      </w:r>
      <w:r w:rsidRPr="008E05F3">
        <w:rPr>
          <w:rFonts w:eastAsia="Times New Roman" w:cstheme="minorHAnsi"/>
          <w:sz w:val="24"/>
          <w:szCs w:val="24"/>
          <w:lang w:eastAsia="en-GB"/>
        </w:rPr>
        <w:t xml:space="preserve"> To the bit which doesn’t usually turn up in the children’s Bible story books.</w:t>
      </w:r>
    </w:p>
    <w:p w14:paraId="069C08C7" w14:textId="77777777" w:rsidR="00BC307C" w:rsidRPr="008E05F3" w:rsidRDefault="00BC307C" w:rsidP="00822506">
      <w:pPr>
        <w:shd w:val="clear" w:color="auto" w:fill="FFFFFF"/>
        <w:spacing w:after="0" w:line="240" w:lineRule="auto"/>
        <w:ind w:left="-993" w:right="-419"/>
        <w:jc w:val="both"/>
        <w:rPr>
          <w:rFonts w:eastAsia="Times New Roman" w:cstheme="minorHAnsi"/>
          <w:sz w:val="24"/>
          <w:szCs w:val="24"/>
          <w:lang w:eastAsia="en-GB"/>
        </w:rPr>
      </w:pPr>
    </w:p>
    <w:p w14:paraId="5D5ABF22" w14:textId="2B0963A8" w:rsidR="003B0A4A" w:rsidRPr="008E05F3" w:rsidRDefault="003B0A4A" w:rsidP="00822506">
      <w:pPr>
        <w:shd w:val="clear" w:color="auto" w:fill="FFFFFF"/>
        <w:spacing w:after="0" w:line="240" w:lineRule="auto"/>
        <w:ind w:left="-993" w:right="-419"/>
        <w:jc w:val="both"/>
        <w:rPr>
          <w:rFonts w:eastAsia="Times New Roman" w:cstheme="minorHAnsi"/>
          <w:sz w:val="24"/>
          <w:szCs w:val="24"/>
          <w:lang w:eastAsia="en-GB"/>
        </w:rPr>
      </w:pPr>
      <w:r w:rsidRPr="008E05F3">
        <w:rPr>
          <w:rFonts w:eastAsia="Times New Roman" w:cstheme="minorHAnsi"/>
          <w:sz w:val="24"/>
          <w:szCs w:val="24"/>
          <w:lang w:eastAsia="en-GB"/>
        </w:rPr>
        <w:t xml:space="preserve">Jonah is angry.  Angry with God.  It seems like an odd response.  </w:t>
      </w:r>
      <w:r w:rsidRPr="003B0A4A">
        <w:rPr>
          <w:rFonts w:eastAsia="Times New Roman" w:cstheme="minorHAnsi"/>
          <w:sz w:val="24"/>
          <w:szCs w:val="24"/>
          <w:lang w:eastAsia="en-GB"/>
        </w:rPr>
        <w:t>God</w:t>
      </w:r>
      <w:r w:rsidRPr="008E05F3">
        <w:rPr>
          <w:rFonts w:eastAsia="Times New Roman" w:cstheme="minorHAnsi"/>
          <w:sz w:val="24"/>
          <w:szCs w:val="24"/>
          <w:lang w:eastAsia="en-GB"/>
        </w:rPr>
        <w:t xml:space="preserve"> has</w:t>
      </w:r>
      <w:r w:rsidRPr="003B0A4A">
        <w:rPr>
          <w:rFonts w:eastAsia="Times New Roman" w:cstheme="minorHAnsi"/>
          <w:sz w:val="24"/>
          <w:szCs w:val="24"/>
          <w:lang w:eastAsia="en-GB"/>
        </w:rPr>
        <w:t xml:space="preserve"> just rescued an entire city from destruction, from their sinfulness.  What would’ve been the proper response?  Praise the Lord!  Praise the Lord!!  </w:t>
      </w:r>
      <w:r w:rsidRPr="008E05F3">
        <w:rPr>
          <w:rFonts w:eastAsia="Times New Roman" w:cstheme="minorHAnsi"/>
          <w:sz w:val="24"/>
          <w:szCs w:val="24"/>
          <w:lang w:eastAsia="en-GB"/>
        </w:rPr>
        <w:t>perhaps?</w:t>
      </w:r>
      <w:r w:rsidRPr="003B0A4A">
        <w:rPr>
          <w:rFonts w:eastAsia="Times New Roman" w:cstheme="minorHAnsi"/>
          <w:sz w:val="24"/>
          <w:szCs w:val="24"/>
          <w:lang w:eastAsia="en-GB"/>
        </w:rPr>
        <w:t xml:space="preserve">  But rather than praising God, Jonah </w:t>
      </w:r>
      <w:r w:rsidRPr="008E05F3">
        <w:rPr>
          <w:rFonts w:eastAsia="Times New Roman" w:cstheme="minorHAnsi"/>
          <w:sz w:val="24"/>
          <w:szCs w:val="24"/>
          <w:lang w:eastAsia="en-GB"/>
        </w:rPr>
        <w:t>is</w:t>
      </w:r>
      <w:r w:rsidRPr="003B0A4A">
        <w:rPr>
          <w:rFonts w:eastAsia="Times New Roman" w:cstheme="minorHAnsi"/>
          <w:sz w:val="24"/>
          <w:szCs w:val="24"/>
          <w:lang w:eastAsia="en-GB"/>
        </w:rPr>
        <w:t xml:space="preserve"> angry.  </w:t>
      </w:r>
    </w:p>
    <w:p w14:paraId="2240E1B3" w14:textId="77777777" w:rsidR="00BC307C" w:rsidRPr="008E05F3" w:rsidRDefault="00BC307C" w:rsidP="00822506">
      <w:pPr>
        <w:shd w:val="clear" w:color="auto" w:fill="FFFFFF"/>
        <w:spacing w:after="0" w:line="240" w:lineRule="auto"/>
        <w:ind w:left="-993" w:right="-419"/>
        <w:jc w:val="both"/>
        <w:rPr>
          <w:rFonts w:eastAsia="Times New Roman" w:cstheme="minorHAnsi"/>
          <w:sz w:val="24"/>
          <w:szCs w:val="24"/>
          <w:lang w:eastAsia="en-GB"/>
        </w:rPr>
      </w:pPr>
    </w:p>
    <w:p w14:paraId="47A58EBD" w14:textId="3997EC46" w:rsidR="003B0A4A" w:rsidRPr="008E05F3" w:rsidRDefault="00DD4C45" w:rsidP="00822506">
      <w:pPr>
        <w:shd w:val="clear" w:color="auto" w:fill="FFFFFF"/>
        <w:spacing w:after="0" w:line="240" w:lineRule="auto"/>
        <w:ind w:left="-993" w:right="-419"/>
        <w:jc w:val="both"/>
        <w:rPr>
          <w:rFonts w:eastAsia="Times New Roman" w:cstheme="minorHAnsi"/>
          <w:sz w:val="24"/>
          <w:szCs w:val="24"/>
          <w:lang w:eastAsia="en-GB"/>
        </w:rPr>
      </w:pPr>
      <w:r>
        <w:rPr>
          <w:rFonts w:eastAsia="Times New Roman" w:cstheme="minorHAnsi"/>
          <w:sz w:val="24"/>
          <w:szCs w:val="24"/>
          <w:lang w:eastAsia="en-GB"/>
        </w:rPr>
        <w:t>Jonah</w:t>
      </w:r>
      <w:r w:rsidR="002B3AF9" w:rsidRPr="008E05F3">
        <w:rPr>
          <w:rFonts w:eastAsia="Times New Roman" w:cstheme="minorHAnsi"/>
          <w:sz w:val="24"/>
          <w:szCs w:val="24"/>
          <w:lang w:eastAsia="en-GB"/>
        </w:rPr>
        <w:t xml:space="preserve"> is</w:t>
      </w:r>
      <w:r w:rsidR="003B0A4A" w:rsidRPr="003B0A4A">
        <w:rPr>
          <w:rFonts w:eastAsia="Times New Roman" w:cstheme="minorHAnsi"/>
          <w:sz w:val="24"/>
          <w:szCs w:val="24"/>
          <w:lang w:eastAsia="en-GB"/>
        </w:rPr>
        <w:t xml:space="preserve"> angry because</w:t>
      </w:r>
      <w:r>
        <w:rPr>
          <w:rFonts w:eastAsia="Times New Roman" w:cstheme="minorHAnsi"/>
          <w:sz w:val="24"/>
          <w:szCs w:val="24"/>
          <w:lang w:eastAsia="en-GB"/>
        </w:rPr>
        <w:t xml:space="preserve"> he</w:t>
      </w:r>
      <w:r w:rsidR="002B3AF9" w:rsidRPr="008E05F3">
        <w:rPr>
          <w:rFonts w:eastAsia="Times New Roman" w:cstheme="minorHAnsi"/>
          <w:sz w:val="24"/>
          <w:szCs w:val="24"/>
          <w:lang w:eastAsia="en-GB"/>
        </w:rPr>
        <w:t xml:space="preserve"> </w:t>
      </w:r>
      <w:r w:rsidR="003B0A4A" w:rsidRPr="003B0A4A">
        <w:rPr>
          <w:rFonts w:eastAsia="Times New Roman" w:cstheme="minorHAnsi"/>
          <w:sz w:val="24"/>
          <w:szCs w:val="24"/>
          <w:lang w:eastAsia="en-GB"/>
        </w:rPr>
        <w:t>hate</w:t>
      </w:r>
      <w:r w:rsidR="002B3AF9" w:rsidRPr="008E05F3">
        <w:rPr>
          <w:rFonts w:eastAsia="Times New Roman" w:cstheme="minorHAnsi"/>
          <w:sz w:val="24"/>
          <w:szCs w:val="24"/>
          <w:lang w:eastAsia="en-GB"/>
        </w:rPr>
        <w:t>s</w:t>
      </w:r>
      <w:r w:rsidR="003B0A4A" w:rsidRPr="003B0A4A">
        <w:rPr>
          <w:rFonts w:eastAsia="Times New Roman" w:cstheme="minorHAnsi"/>
          <w:sz w:val="24"/>
          <w:szCs w:val="24"/>
          <w:lang w:eastAsia="en-GB"/>
        </w:rPr>
        <w:t xml:space="preserve"> </w:t>
      </w:r>
      <w:r w:rsidR="002B3AF9" w:rsidRPr="008E05F3">
        <w:rPr>
          <w:rFonts w:eastAsia="Times New Roman" w:cstheme="minorHAnsi"/>
          <w:sz w:val="24"/>
          <w:szCs w:val="24"/>
          <w:lang w:eastAsia="en-GB"/>
        </w:rPr>
        <w:t>the</w:t>
      </w:r>
      <w:r w:rsidR="003B0A4A" w:rsidRPr="003B0A4A">
        <w:rPr>
          <w:rFonts w:eastAsia="Times New Roman" w:cstheme="minorHAnsi"/>
          <w:sz w:val="24"/>
          <w:szCs w:val="24"/>
          <w:lang w:eastAsia="en-GB"/>
        </w:rPr>
        <w:t xml:space="preserve"> people</w:t>
      </w:r>
      <w:r w:rsidR="002B3AF9" w:rsidRPr="008E05F3">
        <w:rPr>
          <w:rFonts w:eastAsia="Times New Roman" w:cstheme="minorHAnsi"/>
          <w:sz w:val="24"/>
          <w:szCs w:val="24"/>
          <w:lang w:eastAsia="en-GB"/>
        </w:rPr>
        <w:t xml:space="preserve"> of Nineveh</w:t>
      </w:r>
      <w:r w:rsidR="003B0A4A" w:rsidRPr="003B0A4A">
        <w:rPr>
          <w:rFonts w:eastAsia="Times New Roman" w:cstheme="minorHAnsi"/>
          <w:sz w:val="24"/>
          <w:szCs w:val="24"/>
          <w:lang w:eastAsia="en-GB"/>
        </w:rPr>
        <w:t xml:space="preserve">, </w:t>
      </w:r>
      <w:r>
        <w:rPr>
          <w:rFonts w:eastAsia="Times New Roman" w:cstheme="minorHAnsi"/>
          <w:sz w:val="24"/>
          <w:szCs w:val="24"/>
          <w:lang w:eastAsia="en-GB"/>
        </w:rPr>
        <w:t xml:space="preserve">but </w:t>
      </w:r>
      <w:r w:rsidR="002B3AF9" w:rsidRPr="008E05F3">
        <w:rPr>
          <w:rFonts w:eastAsia="Times New Roman" w:cstheme="minorHAnsi"/>
          <w:sz w:val="24"/>
          <w:szCs w:val="24"/>
          <w:lang w:eastAsia="en-GB"/>
        </w:rPr>
        <w:t>he</w:t>
      </w:r>
      <w:r w:rsidR="003B0A4A" w:rsidRPr="003B0A4A">
        <w:rPr>
          <w:rFonts w:eastAsia="Times New Roman" w:cstheme="minorHAnsi"/>
          <w:sz w:val="24"/>
          <w:szCs w:val="24"/>
          <w:lang w:eastAsia="en-GB"/>
        </w:rPr>
        <w:t xml:space="preserve"> knew </w:t>
      </w:r>
      <w:r>
        <w:rPr>
          <w:rFonts w:eastAsia="Times New Roman" w:cstheme="minorHAnsi"/>
          <w:sz w:val="24"/>
          <w:szCs w:val="24"/>
          <w:lang w:eastAsia="en-GB"/>
        </w:rPr>
        <w:t xml:space="preserve">all along that </w:t>
      </w:r>
      <w:r w:rsidR="002B3AF9" w:rsidRPr="008E05F3">
        <w:rPr>
          <w:rFonts w:eastAsia="Times New Roman" w:cstheme="minorHAnsi"/>
          <w:sz w:val="24"/>
          <w:szCs w:val="24"/>
          <w:lang w:eastAsia="en-GB"/>
        </w:rPr>
        <w:t>God</w:t>
      </w:r>
      <w:r w:rsidR="003B0A4A" w:rsidRPr="003B0A4A">
        <w:rPr>
          <w:rFonts w:eastAsia="Times New Roman" w:cstheme="minorHAnsi"/>
          <w:sz w:val="24"/>
          <w:szCs w:val="24"/>
          <w:lang w:eastAsia="en-GB"/>
        </w:rPr>
        <w:t xml:space="preserve"> would save them</w:t>
      </w:r>
      <w:r w:rsidR="002B3AF9" w:rsidRPr="008E05F3">
        <w:rPr>
          <w:rFonts w:eastAsia="Times New Roman" w:cstheme="minorHAnsi"/>
          <w:sz w:val="24"/>
          <w:szCs w:val="24"/>
          <w:lang w:eastAsia="en-GB"/>
        </w:rPr>
        <w:t xml:space="preserve">.  </w:t>
      </w:r>
      <w:r w:rsidR="003B0A4A" w:rsidRPr="003B0A4A">
        <w:rPr>
          <w:rFonts w:eastAsia="Times New Roman" w:cstheme="minorHAnsi"/>
          <w:sz w:val="24"/>
          <w:szCs w:val="24"/>
          <w:lang w:eastAsia="en-GB"/>
        </w:rPr>
        <w:t xml:space="preserve">Jonah </w:t>
      </w:r>
      <w:r w:rsidR="002B3AF9" w:rsidRPr="008E05F3">
        <w:rPr>
          <w:rFonts w:eastAsia="Times New Roman" w:cstheme="minorHAnsi"/>
          <w:sz w:val="24"/>
          <w:szCs w:val="24"/>
          <w:lang w:eastAsia="en-GB"/>
        </w:rPr>
        <w:t>knows</w:t>
      </w:r>
      <w:r w:rsidR="003B0A4A" w:rsidRPr="003B0A4A">
        <w:rPr>
          <w:rFonts w:eastAsia="Times New Roman" w:cstheme="minorHAnsi"/>
          <w:sz w:val="24"/>
          <w:szCs w:val="24"/>
          <w:lang w:eastAsia="en-GB"/>
        </w:rPr>
        <w:t xml:space="preserve"> all too well how many times </w:t>
      </w:r>
      <w:r w:rsidR="008C2DB9" w:rsidRPr="008E05F3">
        <w:rPr>
          <w:rFonts w:eastAsia="Times New Roman" w:cstheme="minorHAnsi"/>
          <w:sz w:val="24"/>
          <w:szCs w:val="24"/>
          <w:lang w:eastAsia="en-GB"/>
        </w:rPr>
        <w:t>God’s people</w:t>
      </w:r>
      <w:r w:rsidR="003B0A4A" w:rsidRPr="003B0A4A">
        <w:rPr>
          <w:rFonts w:eastAsia="Times New Roman" w:cstheme="minorHAnsi"/>
          <w:sz w:val="24"/>
          <w:szCs w:val="24"/>
          <w:lang w:eastAsia="en-GB"/>
        </w:rPr>
        <w:t xml:space="preserve"> </w:t>
      </w:r>
      <w:r w:rsidR="002B3AF9" w:rsidRPr="008E05F3">
        <w:rPr>
          <w:rFonts w:eastAsia="Times New Roman" w:cstheme="minorHAnsi"/>
          <w:sz w:val="24"/>
          <w:szCs w:val="24"/>
          <w:lang w:eastAsia="en-GB"/>
        </w:rPr>
        <w:t>have</w:t>
      </w:r>
      <w:r w:rsidR="003B0A4A" w:rsidRPr="003B0A4A">
        <w:rPr>
          <w:rFonts w:eastAsia="Times New Roman" w:cstheme="minorHAnsi"/>
          <w:sz w:val="24"/>
          <w:szCs w:val="24"/>
          <w:lang w:eastAsia="en-GB"/>
        </w:rPr>
        <w:t xml:space="preserve"> turned their backs on God, and how many times </w:t>
      </w:r>
      <w:r w:rsidR="002B3AF9" w:rsidRPr="008E05F3">
        <w:rPr>
          <w:rFonts w:eastAsia="Times New Roman" w:cstheme="minorHAnsi"/>
          <w:sz w:val="24"/>
          <w:szCs w:val="24"/>
          <w:lang w:eastAsia="en-GB"/>
        </w:rPr>
        <w:t>God</w:t>
      </w:r>
      <w:r w:rsidR="003B0A4A" w:rsidRPr="003B0A4A">
        <w:rPr>
          <w:rFonts w:eastAsia="Times New Roman" w:cstheme="minorHAnsi"/>
          <w:sz w:val="24"/>
          <w:szCs w:val="24"/>
          <w:lang w:eastAsia="en-GB"/>
        </w:rPr>
        <w:t xml:space="preserve"> </w:t>
      </w:r>
      <w:r w:rsidR="008C2DB9" w:rsidRPr="008E05F3">
        <w:rPr>
          <w:rFonts w:eastAsia="Times New Roman" w:cstheme="minorHAnsi"/>
          <w:sz w:val="24"/>
          <w:szCs w:val="24"/>
          <w:lang w:eastAsia="en-GB"/>
        </w:rPr>
        <w:t>has given</w:t>
      </w:r>
      <w:r w:rsidR="003B0A4A" w:rsidRPr="003B0A4A">
        <w:rPr>
          <w:rFonts w:eastAsia="Times New Roman" w:cstheme="minorHAnsi"/>
          <w:sz w:val="24"/>
          <w:szCs w:val="24"/>
          <w:lang w:eastAsia="en-GB"/>
        </w:rPr>
        <w:t xml:space="preserve"> them another second chance.  Jonah’s God is the God of </w:t>
      </w:r>
      <w:r w:rsidR="003B0A4A" w:rsidRPr="003B0A4A">
        <w:rPr>
          <w:rFonts w:eastAsia="Times New Roman" w:cstheme="minorHAnsi"/>
          <w:sz w:val="24"/>
          <w:szCs w:val="24"/>
          <w:lang w:eastAsia="en-GB"/>
        </w:rPr>
        <w:lastRenderedPageBreak/>
        <w:t xml:space="preserve">second chances.  </w:t>
      </w:r>
      <w:r w:rsidR="00BC307C" w:rsidRPr="008E05F3">
        <w:rPr>
          <w:rFonts w:eastAsia="Times New Roman" w:cstheme="minorHAnsi"/>
          <w:sz w:val="24"/>
          <w:szCs w:val="24"/>
          <w:lang w:eastAsia="en-GB"/>
        </w:rPr>
        <w:t xml:space="preserve"> He knew God would give the people of Nineveh a second chance</w:t>
      </w:r>
      <w:r w:rsidR="00822506">
        <w:rPr>
          <w:rFonts w:eastAsia="Times New Roman" w:cstheme="minorHAnsi"/>
          <w:sz w:val="24"/>
          <w:szCs w:val="24"/>
          <w:lang w:eastAsia="en-GB"/>
        </w:rPr>
        <w:t xml:space="preserve"> too.</w:t>
      </w:r>
    </w:p>
    <w:p w14:paraId="716CEC18" w14:textId="77777777" w:rsidR="00BC307C" w:rsidRPr="003B0A4A" w:rsidRDefault="00BC307C" w:rsidP="00822506">
      <w:pPr>
        <w:shd w:val="clear" w:color="auto" w:fill="FFFFFF"/>
        <w:spacing w:after="0" w:line="240" w:lineRule="auto"/>
        <w:ind w:left="-993" w:right="-419"/>
        <w:jc w:val="both"/>
        <w:rPr>
          <w:rFonts w:eastAsia="Times New Roman" w:cstheme="minorHAnsi"/>
          <w:sz w:val="24"/>
          <w:szCs w:val="24"/>
          <w:lang w:eastAsia="en-GB"/>
        </w:rPr>
      </w:pPr>
    </w:p>
    <w:p w14:paraId="1976E535" w14:textId="31A9E754" w:rsidR="003B0A4A" w:rsidRPr="008E05F3" w:rsidRDefault="003B0A4A" w:rsidP="00822506">
      <w:pPr>
        <w:shd w:val="clear" w:color="auto" w:fill="FFFFFF"/>
        <w:spacing w:after="0" w:line="240" w:lineRule="auto"/>
        <w:ind w:left="-993" w:right="-419"/>
        <w:jc w:val="both"/>
        <w:rPr>
          <w:rFonts w:eastAsia="Times New Roman" w:cstheme="minorHAnsi"/>
          <w:sz w:val="24"/>
          <w:szCs w:val="24"/>
          <w:lang w:eastAsia="en-GB"/>
        </w:rPr>
      </w:pPr>
      <w:r w:rsidRPr="003B0A4A">
        <w:rPr>
          <w:rFonts w:eastAsia="Times New Roman" w:cstheme="minorHAnsi"/>
          <w:sz w:val="24"/>
          <w:szCs w:val="24"/>
          <w:lang w:eastAsia="en-GB"/>
        </w:rPr>
        <w:t>Jonah</w:t>
      </w:r>
      <w:r w:rsidR="00BC307C" w:rsidRPr="008E05F3">
        <w:rPr>
          <w:rFonts w:eastAsia="Times New Roman" w:cstheme="minorHAnsi"/>
          <w:sz w:val="24"/>
          <w:szCs w:val="24"/>
          <w:lang w:eastAsia="en-GB"/>
        </w:rPr>
        <w:t xml:space="preserve"> is so angry</w:t>
      </w:r>
      <w:r w:rsidRPr="003B0A4A">
        <w:rPr>
          <w:rFonts w:eastAsia="Times New Roman" w:cstheme="minorHAnsi"/>
          <w:sz w:val="24"/>
          <w:szCs w:val="24"/>
          <w:lang w:eastAsia="en-GB"/>
        </w:rPr>
        <w:t xml:space="preserve"> </w:t>
      </w:r>
      <w:r w:rsidR="008C2DB9" w:rsidRPr="008E05F3">
        <w:rPr>
          <w:rFonts w:eastAsia="Times New Roman" w:cstheme="minorHAnsi"/>
          <w:sz w:val="24"/>
          <w:szCs w:val="24"/>
          <w:lang w:eastAsia="en-GB"/>
        </w:rPr>
        <w:t>in fact</w:t>
      </w:r>
      <w:r w:rsidR="00BC307C" w:rsidRPr="008E05F3">
        <w:rPr>
          <w:rFonts w:eastAsia="Times New Roman" w:cstheme="minorHAnsi"/>
          <w:sz w:val="24"/>
          <w:szCs w:val="24"/>
          <w:lang w:eastAsia="en-GB"/>
        </w:rPr>
        <w:t xml:space="preserve"> that he </w:t>
      </w:r>
      <w:r w:rsidR="008C2DB9" w:rsidRPr="008E05F3">
        <w:rPr>
          <w:rFonts w:eastAsia="Times New Roman" w:cstheme="minorHAnsi"/>
          <w:sz w:val="24"/>
          <w:szCs w:val="24"/>
          <w:lang w:eastAsia="en-GB"/>
        </w:rPr>
        <w:t>says that</w:t>
      </w:r>
      <w:r w:rsidRPr="003B0A4A">
        <w:rPr>
          <w:rFonts w:eastAsia="Times New Roman" w:cstheme="minorHAnsi"/>
          <w:sz w:val="24"/>
          <w:szCs w:val="24"/>
          <w:lang w:eastAsia="en-GB"/>
        </w:rPr>
        <w:t xml:space="preserve"> </w:t>
      </w:r>
      <w:r w:rsidR="002B3AF9" w:rsidRPr="008E05F3">
        <w:rPr>
          <w:rFonts w:eastAsia="Times New Roman" w:cstheme="minorHAnsi"/>
          <w:sz w:val="24"/>
          <w:szCs w:val="24"/>
          <w:lang w:eastAsia="en-GB"/>
        </w:rPr>
        <w:t>he’d</w:t>
      </w:r>
      <w:r w:rsidRPr="003B0A4A">
        <w:rPr>
          <w:rFonts w:eastAsia="Times New Roman" w:cstheme="minorHAnsi"/>
          <w:sz w:val="24"/>
          <w:szCs w:val="24"/>
          <w:lang w:eastAsia="en-GB"/>
        </w:rPr>
        <w:t xml:space="preserve"> rather be dead than live in a world where </w:t>
      </w:r>
      <w:r w:rsidR="002B3AF9" w:rsidRPr="008E05F3">
        <w:rPr>
          <w:rFonts w:eastAsia="Times New Roman" w:cstheme="minorHAnsi"/>
          <w:sz w:val="24"/>
          <w:szCs w:val="24"/>
          <w:lang w:eastAsia="en-GB"/>
        </w:rPr>
        <w:t>his</w:t>
      </w:r>
      <w:r w:rsidRPr="003B0A4A">
        <w:rPr>
          <w:rFonts w:eastAsia="Times New Roman" w:cstheme="minorHAnsi"/>
          <w:sz w:val="24"/>
          <w:szCs w:val="24"/>
          <w:lang w:eastAsia="en-GB"/>
        </w:rPr>
        <w:t xml:space="preserve"> enemies are followers of Yahweh, followers of God</w:t>
      </w:r>
      <w:r w:rsidR="00DD4C45">
        <w:rPr>
          <w:rFonts w:eastAsia="Times New Roman" w:cstheme="minorHAnsi"/>
          <w:sz w:val="24"/>
          <w:szCs w:val="24"/>
          <w:lang w:eastAsia="en-GB"/>
        </w:rPr>
        <w:t xml:space="preserve">, </w:t>
      </w:r>
      <w:r w:rsidRPr="003B0A4A">
        <w:rPr>
          <w:rFonts w:eastAsia="Times New Roman" w:cstheme="minorHAnsi"/>
          <w:sz w:val="24"/>
          <w:szCs w:val="24"/>
          <w:lang w:eastAsia="en-GB"/>
        </w:rPr>
        <w:t>and</w:t>
      </w:r>
      <w:r w:rsidR="00DD4C45">
        <w:rPr>
          <w:rFonts w:eastAsia="Times New Roman" w:cstheme="minorHAnsi"/>
          <w:sz w:val="24"/>
          <w:szCs w:val="24"/>
          <w:lang w:eastAsia="en-GB"/>
        </w:rPr>
        <w:t xml:space="preserve"> where</w:t>
      </w:r>
      <w:r w:rsidRPr="003B0A4A">
        <w:rPr>
          <w:rFonts w:eastAsia="Times New Roman" w:cstheme="minorHAnsi"/>
          <w:sz w:val="24"/>
          <w:szCs w:val="24"/>
          <w:lang w:eastAsia="en-GB"/>
        </w:rPr>
        <w:t xml:space="preserve"> </w:t>
      </w:r>
      <w:r w:rsidR="002B3AF9" w:rsidRPr="008E05F3">
        <w:rPr>
          <w:rFonts w:eastAsia="Times New Roman" w:cstheme="minorHAnsi"/>
          <w:sz w:val="24"/>
          <w:szCs w:val="24"/>
          <w:lang w:eastAsia="en-GB"/>
        </w:rPr>
        <w:t>his</w:t>
      </w:r>
      <w:r w:rsidRPr="003B0A4A">
        <w:rPr>
          <w:rFonts w:eastAsia="Times New Roman" w:cstheme="minorHAnsi"/>
          <w:sz w:val="24"/>
          <w:szCs w:val="24"/>
          <w:lang w:eastAsia="en-GB"/>
        </w:rPr>
        <w:t xml:space="preserve"> God is merciful to </w:t>
      </w:r>
      <w:r w:rsidR="002B3AF9" w:rsidRPr="008E05F3">
        <w:rPr>
          <w:rFonts w:eastAsia="Times New Roman" w:cstheme="minorHAnsi"/>
          <w:sz w:val="24"/>
          <w:szCs w:val="24"/>
          <w:lang w:eastAsia="en-GB"/>
        </w:rPr>
        <w:t>his</w:t>
      </w:r>
      <w:r w:rsidRPr="003B0A4A">
        <w:rPr>
          <w:rFonts w:eastAsia="Times New Roman" w:cstheme="minorHAnsi"/>
          <w:sz w:val="24"/>
          <w:szCs w:val="24"/>
          <w:lang w:eastAsia="en-GB"/>
        </w:rPr>
        <w:t xml:space="preserve"> enemies.  Here we see Jonah’s true colo</w:t>
      </w:r>
      <w:r w:rsidR="002B3AF9" w:rsidRPr="008E05F3">
        <w:rPr>
          <w:rFonts w:eastAsia="Times New Roman" w:cstheme="minorHAnsi"/>
          <w:sz w:val="24"/>
          <w:szCs w:val="24"/>
          <w:lang w:eastAsia="en-GB"/>
        </w:rPr>
        <w:t>u</w:t>
      </w:r>
      <w:r w:rsidRPr="003B0A4A">
        <w:rPr>
          <w:rFonts w:eastAsia="Times New Roman" w:cstheme="minorHAnsi"/>
          <w:sz w:val="24"/>
          <w:szCs w:val="24"/>
          <w:lang w:eastAsia="en-GB"/>
        </w:rPr>
        <w:t xml:space="preserve">rs really come out.  This hatred, this bigotry against the Ninevites has been seeping out throughout the story, but here it is plain and clear.  </w:t>
      </w:r>
      <w:r w:rsidR="002B3AF9" w:rsidRPr="008E05F3">
        <w:rPr>
          <w:rFonts w:eastAsia="Times New Roman" w:cstheme="minorHAnsi"/>
          <w:sz w:val="24"/>
          <w:szCs w:val="24"/>
          <w:lang w:eastAsia="en-GB"/>
        </w:rPr>
        <w:t xml:space="preserve"> I</w:t>
      </w:r>
      <w:r w:rsidRPr="003B0A4A">
        <w:rPr>
          <w:rFonts w:eastAsia="Times New Roman" w:cstheme="minorHAnsi"/>
          <w:sz w:val="24"/>
          <w:szCs w:val="24"/>
          <w:lang w:eastAsia="en-GB"/>
        </w:rPr>
        <w:t xml:space="preserve">n verse 5 we see Jonah still holding out hope that God will judge Nineveh for their sins, or that maybe they’ll backslide on their repentance.  </w:t>
      </w:r>
      <w:r w:rsidR="002B3AF9" w:rsidRPr="008E05F3">
        <w:rPr>
          <w:rFonts w:eastAsia="Times New Roman" w:cstheme="minorHAnsi"/>
          <w:sz w:val="24"/>
          <w:szCs w:val="24"/>
          <w:lang w:eastAsia="en-GB"/>
        </w:rPr>
        <w:t>He</w:t>
      </w:r>
      <w:r w:rsidRPr="003B0A4A">
        <w:rPr>
          <w:rFonts w:eastAsia="Times New Roman" w:cstheme="minorHAnsi"/>
          <w:sz w:val="24"/>
          <w:szCs w:val="24"/>
          <w:lang w:eastAsia="en-GB"/>
        </w:rPr>
        <w:t xml:space="preserve"> leaves the city </w:t>
      </w:r>
      <w:r w:rsidR="002B3AF9" w:rsidRPr="008E05F3">
        <w:rPr>
          <w:rFonts w:eastAsia="Times New Roman" w:cstheme="minorHAnsi"/>
          <w:sz w:val="24"/>
          <w:szCs w:val="24"/>
          <w:lang w:eastAsia="en-GB"/>
        </w:rPr>
        <w:t>and</w:t>
      </w:r>
      <w:r w:rsidRPr="003B0A4A">
        <w:rPr>
          <w:rFonts w:eastAsia="Times New Roman" w:cstheme="minorHAnsi"/>
          <w:sz w:val="24"/>
          <w:szCs w:val="24"/>
          <w:lang w:eastAsia="en-GB"/>
        </w:rPr>
        <w:t xml:space="preserve"> sets up camp where he can hopefully watch God destroy his enemies</w:t>
      </w:r>
      <w:r w:rsidR="002B3AF9" w:rsidRPr="008E05F3">
        <w:rPr>
          <w:rFonts w:eastAsia="Times New Roman" w:cstheme="minorHAnsi"/>
          <w:sz w:val="24"/>
          <w:szCs w:val="24"/>
          <w:lang w:eastAsia="en-GB"/>
        </w:rPr>
        <w:t>.</w:t>
      </w:r>
    </w:p>
    <w:p w14:paraId="618B01D0" w14:textId="77777777" w:rsidR="00BC307C" w:rsidRPr="003B0A4A" w:rsidRDefault="00BC307C" w:rsidP="00822506">
      <w:pPr>
        <w:shd w:val="clear" w:color="auto" w:fill="FFFFFF"/>
        <w:spacing w:after="0" w:line="240" w:lineRule="auto"/>
        <w:ind w:left="-993" w:right="-419"/>
        <w:jc w:val="both"/>
        <w:rPr>
          <w:rFonts w:eastAsia="Times New Roman" w:cstheme="minorHAnsi"/>
          <w:sz w:val="24"/>
          <w:szCs w:val="24"/>
          <w:lang w:eastAsia="en-GB"/>
        </w:rPr>
      </w:pPr>
    </w:p>
    <w:p w14:paraId="0143D1FD" w14:textId="2CD166E6" w:rsidR="003B0A4A" w:rsidRPr="008E05F3" w:rsidRDefault="002B3AF9" w:rsidP="00822506">
      <w:pPr>
        <w:shd w:val="clear" w:color="auto" w:fill="FFFFFF"/>
        <w:spacing w:after="0" w:line="240" w:lineRule="auto"/>
        <w:ind w:left="-993" w:right="-419"/>
        <w:jc w:val="both"/>
        <w:rPr>
          <w:rFonts w:eastAsia="Times New Roman" w:cstheme="minorHAnsi"/>
          <w:sz w:val="24"/>
          <w:szCs w:val="24"/>
          <w:lang w:eastAsia="en-GB"/>
        </w:rPr>
      </w:pPr>
      <w:r w:rsidRPr="008E05F3">
        <w:rPr>
          <w:rFonts w:eastAsia="Times New Roman" w:cstheme="minorHAnsi"/>
          <w:sz w:val="24"/>
          <w:szCs w:val="24"/>
          <w:lang w:eastAsia="en-GB"/>
        </w:rPr>
        <w:t>A</w:t>
      </w:r>
      <w:r w:rsidR="008C2DB9" w:rsidRPr="008E05F3">
        <w:rPr>
          <w:rFonts w:eastAsia="Times New Roman" w:cstheme="minorHAnsi"/>
          <w:sz w:val="24"/>
          <w:szCs w:val="24"/>
          <w:lang w:eastAsia="en-GB"/>
        </w:rPr>
        <w:t>nd so the Lord decides to teach Jonah a lesson, using a bush.</w:t>
      </w:r>
    </w:p>
    <w:p w14:paraId="78655354" w14:textId="77777777" w:rsidR="00BC307C" w:rsidRPr="003B0A4A" w:rsidRDefault="00BC307C" w:rsidP="00822506">
      <w:pPr>
        <w:shd w:val="clear" w:color="auto" w:fill="FFFFFF"/>
        <w:spacing w:after="0" w:line="240" w:lineRule="auto"/>
        <w:ind w:left="-993" w:right="-419"/>
        <w:jc w:val="both"/>
        <w:rPr>
          <w:rFonts w:eastAsia="Times New Roman" w:cstheme="minorHAnsi"/>
          <w:sz w:val="24"/>
          <w:szCs w:val="24"/>
          <w:lang w:eastAsia="en-GB"/>
        </w:rPr>
      </w:pPr>
    </w:p>
    <w:p w14:paraId="19E418D3" w14:textId="76C45235" w:rsidR="008C2DB9" w:rsidRPr="008E05F3" w:rsidRDefault="008C2DB9" w:rsidP="00822506">
      <w:pPr>
        <w:shd w:val="clear" w:color="auto" w:fill="FFFFFF"/>
        <w:spacing w:after="0" w:line="240" w:lineRule="auto"/>
        <w:ind w:left="-993" w:right="-419"/>
        <w:jc w:val="both"/>
        <w:rPr>
          <w:rFonts w:eastAsia="Times New Roman" w:cstheme="minorHAnsi"/>
          <w:sz w:val="24"/>
          <w:szCs w:val="24"/>
          <w:lang w:eastAsia="en-GB"/>
        </w:rPr>
      </w:pPr>
      <w:r w:rsidRPr="008E05F3">
        <w:rPr>
          <w:rFonts w:eastAsia="Times New Roman" w:cstheme="minorHAnsi"/>
          <w:sz w:val="24"/>
          <w:szCs w:val="24"/>
          <w:lang w:eastAsia="en-GB"/>
        </w:rPr>
        <w:t>Th</w:t>
      </w:r>
      <w:r w:rsidR="003B0A4A" w:rsidRPr="003B0A4A">
        <w:rPr>
          <w:rFonts w:eastAsia="Times New Roman" w:cstheme="minorHAnsi"/>
          <w:sz w:val="24"/>
          <w:szCs w:val="24"/>
          <w:lang w:eastAsia="en-GB"/>
        </w:rPr>
        <w:t xml:space="preserve">is </w:t>
      </w:r>
      <w:r w:rsidR="00822506">
        <w:rPr>
          <w:rFonts w:eastAsia="Times New Roman" w:cstheme="minorHAnsi"/>
          <w:sz w:val="24"/>
          <w:szCs w:val="24"/>
          <w:lang w:eastAsia="en-GB"/>
        </w:rPr>
        <w:t xml:space="preserve">is </w:t>
      </w:r>
      <w:r w:rsidR="003B0A4A" w:rsidRPr="003B0A4A">
        <w:rPr>
          <w:rFonts w:eastAsia="Times New Roman" w:cstheme="minorHAnsi"/>
          <w:sz w:val="24"/>
          <w:szCs w:val="24"/>
          <w:lang w:eastAsia="en-GB"/>
        </w:rPr>
        <w:t xml:space="preserve">the desert – modern day Iran – so there aren’t a whole lot of trees or places to find shade.  And it is hot.  Out of nowhere a huge </w:t>
      </w:r>
      <w:r w:rsidRPr="008E05F3">
        <w:rPr>
          <w:rFonts w:eastAsia="Times New Roman" w:cstheme="minorHAnsi"/>
          <w:sz w:val="24"/>
          <w:szCs w:val="24"/>
          <w:lang w:eastAsia="en-GB"/>
        </w:rPr>
        <w:t>bush</w:t>
      </w:r>
      <w:r w:rsidR="003B0A4A" w:rsidRPr="003B0A4A">
        <w:rPr>
          <w:rFonts w:eastAsia="Times New Roman" w:cstheme="minorHAnsi"/>
          <w:sz w:val="24"/>
          <w:szCs w:val="24"/>
          <w:lang w:eastAsia="en-GB"/>
        </w:rPr>
        <w:t xml:space="preserve"> springs up, so big that it provides shade to Jonah</w:t>
      </w:r>
      <w:r w:rsidR="00BC307C" w:rsidRPr="008E05F3">
        <w:rPr>
          <w:rFonts w:eastAsia="Times New Roman" w:cstheme="minorHAnsi"/>
          <w:sz w:val="24"/>
          <w:szCs w:val="24"/>
          <w:lang w:eastAsia="en-GB"/>
        </w:rPr>
        <w:t>,</w:t>
      </w:r>
      <w:r w:rsidRPr="008E05F3">
        <w:rPr>
          <w:rFonts w:eastAsia="Times New Roman" w:cstheme="minorHAnsi"/>
          <w:sz w:val="24"/>
          <w:szCs w:val="24"/>
          <w:lang w:eastAsia="en-GB"/>
        </w:rPr>
        <w:t xml:space="preserve"> and he </w:t>
      </w:r>
      <w:r w:rsidR="003B0A4A" w:rsidRPr="003B0A4A">
        <w:rPr>
          <w:rFonts w:eastAsia="Times New Roman" w:cstheme="minorHAnsi"/>
          <w:sz w:val="24"/>
          <w:szCs w:val="24"/>
          <w:lang w:eastAsia="en-GB"/>
        </w:rPr>
        <w:t xml:space="preserve">sees it as a blessing from God.  </w:t>
      </w:r>
      <w:r w:rsidRPr="008E05F3">
        <w:rPr>
          <w:rFonts w:eastAsia="Times New Roman" w:cstheme="minorHAnsi"/>
          <w:sz w:val="24"/>
          <w:szCs w:val="24"/>
          <w:lang w:eastAsia="en-GB"/>
        </w:rPr>
        <w:t>He couldn’t be more wrong, because t</w:t>
      </w:r>
      <w:r w:rsidR="003B0A4A" w:rsidRPr="003B0A4A">
        <w:rPr>
          <w:rFonts w:eastAsia="Times New Roman" w:cstheme="minorHAnsi"/>
          <w:sz w:val="24"/>
          <w:szCs w:val="24"/>
          <w:lang w:eastAsia="en-GB"/>
        </w:rPr>
        <w:t>he next day God</w:t>
      </w:r>
      <w:r w:rsidR="00BC307C" w:rsidRPr="008E05F3">
        <w:rPr>
          <w:rFonts w:eastAsia="Times New Roman" w:cstheme="minorHAnsi"/>
          <w:sz w:val="24"/>
          <w:szCs w:val="24"/>
          <w:lang w:eastAsia="en-GB"/>
        </w:rPr>
        <w:t xml:space="preserve"> then</w:t>
      </w:r>
      <w:r w:rsidR="003B0A4A" w:rsidRPr="003B0A4A">
        <w:rPr>
          <w:rFonts w:eastAsia="Times New Roman" w:cstheme="minorHAnsi"/>
          <w:sz w:val="24"/>
          <w:szCs w:val="24"/>
          <w:lang w:eastAsia="en-GB"/>
        </w:rPr>
        <w:t xml:space="preserve"> provide</w:t>
      </w:r>
      <w:r w:rsidRPr="008E05F3">
        <w:rPr>
          <w:rFonts w:eastAsia="Times New Roman" w:cstheme="minorHAnsi"/>
          <w:sz w:val="24"/>
          <w:szCs w:val="24"/>
          <w:lang w:eastAsia="en-GB"/>
        </w:rPr>
        <w:t>s</w:t>
      </w:r>
      <w:r w:rsidR="003B0A4A" w:rsidRPr="003B0A4A">
        <w:rPr>
          <w:rFonts w:eastAsia="Times New Roman" w:cstheme="minorHAnsi"/>
          <w:sz w:val="24"/>
          <w:szCs w:val="24"/>
          <w:lang w:eastAsia="en-GB"/>
        </w:rPr>
        <w:t xml:space="preserve"> a worm, which chew</w:t>
      </w:r>
      <w:r w:rsidRPr="008E05F3">
        <w:rPr>
          <w:rFonts w:eastAsia="Times New Roman" w:cstheme="minorHAnsi"/>
          <w:sz w:val="24"/>
          <w:szCs w:val="24"/>
          <w:lang w:eastAsia="en-GB"/>
        </w:rPr>
        <w:t>s</w:t>
      </w:r>
      <w:r w:rsidR="003B0A4A" w:rsidRPr="003B0A4A">
        <w:rPr>
          <w:rFonts w:eastAsia="Times New Roman" w:cstheme="minorHAnsi"/>
          <w:sz w:val="24"/>
          <w:szCs w:val="24"/>
          <w:lang w:eastAsia="en-GB"/>
        </w:rPr>
        <w:t xml:space="preserve"> the </w:t>
      </w:r>
      <w:r w:rsidRPr="008E05F3">
        <w:rPr>
          <w:rFonts w:eastAsia="Times New Roman" w:cstheme="minorHAnsi"/>
          <w:sz w:val="24"/>
          <w:szCs w:val="24"/>
          <w:lang w:eastAsia="en-GB"/>
        </w:rPr>
        <w:t>bush</w:t>
      </w:r>
      <w:r w:rsidR="003B0A4A" w:rsidRPr="003B0A4A">
        <w:rPr>
          <w:rFonts w:eastAsia="Times New Roman" w:cstheme="minorHAnsi"/>
          <w:sz w:val="24"/>
          <w:szCs w:val="24"/>
          <w:lang w:eastAsia="en-GB"/>
        </w:rPr>
        <w:t xml:space="preserve"> so that it wither</w:t>
      </w:r>
      <w:r w:rsidRPr="008E05F3">
        <w:rPr>
          <w:rFonts w:eastAsia="Times New Roman" w:cstheme="minorHAnsi"/>
          <w:sz w:val="24"/>
          <w:szCs w:val="24"/>
          <w:lang w:eastAsia="en-GB"/>
        </w:rPr>
        <w:t>s and dies</w:t>
      </w:r>
      <w:r w:rsidR="003B0A4A" w:rsidRPr="003B0A4A">
        <w:rPr>
          <w:rFonts w:eastAsia="Times New Roman" w:cstheme="minorHAnsi"/>
          <w:sz w:val="24"/>
          <w:szCs w:val="24"/>
          <w:lang w:eastAsia="en-GB"/>
        </w:rPr>
        <w:t xml:space="preserve">. </w:t>
      </w:r>
    </w:p>
    <w:p w14:paraId="3C0E35A6" w14:textId="77777777" w:rsidR="00BC307C" w:rsidRPr="008E05F3" w:rsidRDefault="00BC307C" w:rsidP="00822506">
      <w:pPr>
        <w:shd w:val="clear" w:color="auto" w:fill="FFFFFF"/>
        <w:spacing w:after="0" w:line="240" w:lineRule="auto"/>
        <w:ind w:left="-993" w:right="-419"/>
        <w:jc w:val="both"/>
        <w:rPr>
          <w:rFonts w:eastAsia="Times New Roman" w:cstheme="minorHAnsi"/>
          <w:sz w:val="24"/>
          <w:szCs w:val="24"/>
          <w:lang w:eastAsia="en-GB"/>
        </w:rPr>
      </w:pPr>
    </w:p>
    <w:p w14:paraId="45FCEFD5" w14:textId="5D2A22B2" w:rsidR="003B0A4A" w:rsidRPr="008E05F3" w:rsidRDefault="003B0A4A" w:rsidP="00822506">
      <w:pPr>
        <w:shd w:val="clear" w:color="auto" w:fill="FFFFFF"/>
        <w:spacing w:after="0" w:line="240" w:lineRule="auto"/>
        <w:ind w:left="-993" w:right="-419"/>
        <w:jc w:val="both"/>
        <w:rPr>
          <w:rFonts w:eastAsia="Times New Roman" w:cstheme="minorHAnsi"/>
          <w:sz w:val="24"/>
          <w:szCs w:val="24"/>
          <w:lang w:eastAsia="en-GB"/>
        </w:rPr>
      </w:pPr>
      <w:r w:rsidRPr="003B0A4A">
        <w:rPr>
          <w:rFonts w:eastAsia="Times New Roman" w:cstheme="minorHAnsi"/>
          <w:sz w:val="24"/>
          <w:szCs w:val="24"/>
          <w:lang w:eastAsia="en-GB"/>
        </w:rPr>
        <w:t xml:space="preserve">God sends the </w:t>
      </w:r>
      <w:r w:rsidR="008C2DB9" w:rsidRPr="008E05F3">
        <w:rPr>
          <w:rFonts w:eastAsia="Times New Roman" w:cstheme="minorHAnsi"/>
          <w:sz w:val="24"/>
          <w:szCs w:val="24"/>
          <w:lang w:eastAsia="en-GB"/>
        </w:rPr>
        <w:t>bush,</w:t>
      </w:r>
      <w:r w:rsidRPr="003B0A4A">
        <w:rPr>
          <w:rFonts w:eastAsia="Times New Roman" w:cstheme="minorHAnsi"/>
          <w:sz w:val="24"/>
          <w:szCs w:val="24"/>
          <w:lang w:eastAsia="en-GB"/>
        </w:rPr>
        <w:t xml:space="preserve"> not as a blessing, but as a way to get Jonah’s attention.  The </w:t>
      </w:r>
      <w:r w:rsidR="008C2DB9" w:rsidRPr="008E05F3">
        <w:rPr>
          <w:rFonts w:eastAsia="Times New Roman" w:cstheme="minorHAnsi"/>
          <w:sz w:val="24"/>
          <w:szCs w:val="24"/>
          <w:lang w:eastAsia="en-GB"/>
        </w:rPr>
        <w:t>bush</w:t>
      </w:r>
      <w:r w:rsidRPr="003B0A4A">
        <w:rPr>
          <w:rFonts w:eastAsia="Times New Roman" w:cstheme="minorHAnsi"/>
          <w:sz w:val="24"/>
          <w:szCs w:val="24"/>
          <w:lang w:eastAsia="en-GB"/>
        </w:rPr>
        <w:t xml:space="preserve"> is a way for God to remind Jonah of his sovereignty – that God is in charge and in control.  We’ve seen this earlier in this story haven’t we?  God sent the great storm and nearly killed Jonah and the sailors in an </w:t>
      </w:r>
      <w:r w:rsidR="00DD4C45">
        <w:rPr>
          <w:rFonts w:eastAsia="Times New Roman" w:cstheme="minorHAnsi"/>
          <w:sz w:val="24"/>
          <w:szCs w:val="24"/>
          <w:lang w:eastAsia="en-GB"/>
        </w:rPr>
        <w:t>attempt</w:t>
      </w:r>
      <w:r w:rsidRPr="003B0A4A">
        <w:rPr>
          <w:rFonts w:eastAsia="Times New Roman" w:cstheme="minorHAnsi"/>
          <w:sz w:val="24"/>
          <w:szCs w:val="24"/>
          <w:lang w:eastAsia="en-GB"/>
        </w:rPr>
        <w:t xml:space="preserve"> to get Jonah’s attention.  </w:t>
      </w:r>
      <w:r w:rsidR="008C2DB9" w:rsidRPr="008E05F3">
        <w:rPr>
          <w:rFonts w:eastAsia="Times New Roman" w:cstheme="minorHAnsi"/>
          <w:sz w:val="24"/>
          <w:szCs w:val="24"/>
          <w:lang w:eastAsia="en-GB"/>
        </w:rPr>
        <w:t>Does</w:t>
      </w:r>
      <w:r w:rsidRPr="003B0A4A">
        <w:rPr>
          <w:rFonts w:eastAsia="Times New Roman" w:cstheme="minorHAnsi"/>
          <w:sz w:val="24"/>
          <w:szCs w:val="24"/>
          <w:lang w:eastAsia="en-GB"/>
        </w:rPr>
        <w:t xml:space="preserve"> Jonah learn his lesson this time?  </w:t>
      </w:r>
      <w:r w:rsidR="00BC307C" w:rsidRPr="008E05F3">
        <w:rPr>
          <w:rFonts w:eastAsia="Times New Roman" w:cstheme="minorHAnsi"/>
          <w:sz w:val="24"/>
          <w:szCs w:val="24"/>
          <w:lang w:eastAsia="en-GB"/>
        </w:rPr>
        <w:t xml:space="preserve"> </w:t>
      </w:r>
      <w:r w:rsidR="008C2DB9" w:rsidRPr="008E05F3">
        <w:rPr>
          <w:rFonts w:eastAsia="Times New Roman" w:cstheme="minorHAnsi"/>
          <w:sz w:val="24"/>
          <w:szCs w:val="24"/>
          <w:lang w:eastAsia="en-GB"/>
        </w:rPr>
        <w:t xml:space="preserve">No.  </w:t>
      </w:r>
      <w:r w:rsidRPr="003B0A4A">
        <w:rPr>
          <w:rFonts w:eastAsia="Times New Roman" w:cstheme="minorHAnsi"/>
          <w:sz w:val="24"/>
          <w:szCs w:val="24"/>
          <w:lang w:eastAsia="en-GB"/>
        </w:rPr>
        <w:t xml:space="preserve">Rather than admitting that he is wrong, </w:t>
      </w:r>
      <w:r w:rsidR="008C2DB9" w:rsidRPr="008E05F3">
        <w:rPr>
          <w:rFonts w:eastAsia="Times New Roman" w:cstheme="minorHAnsi"/>
          <w:sz w:val="24"/>
          <w:szCs w:val="24"/>
          <w:lang w:eastAsia="en-GB"/>
        </w:rPr>
        <w:t>that God</w:t>
      </w:r>
      <w:r w:rsidR="00DD4C45">
        <w:rPr>
          <w:rFonts w:eastAsia="Times New Roman" w:cstheme="minorHAnsi"/>
          <w:sz w:val="24"/>
          <w:szCs w:val="24"/>
          <w:lang w:eastAsia="en-GB"/>
        </w:rPr>
        <w:t>,</w:t>
      </w:r>
      <w:r w:rsidR="008C2DB9" w:rsidRPr="008E05F3">
        <w:rPr>
          <w:rFonts w:eastAsia="Times New Roman" w:cstheme="minorHAnsi"/>
          <w:sz w:val="24"/>
          <w:szCs w:val="24"/>
          <w:lang w:eastAsia="en-GB"/>
        </w:rPr>
        <w:t xml:space="preserve"> and not he is in control, </w:t>
      </w:r>
      <w:r w:rsidRPr="003B0A4A">
        <w:rPr>
          <w:rFonts w:eastAsia="Times New Roman" w:cstheme="minorHAnsi"/>
          <w:sz w:val="24"/>
          <w:szCs w:val="24"/>
          <w:lang w:eastAsia="en-GB"/>
        </w:rPr>
        <w:t xml:space="preserve">rather than changing his ways and repenting, </w:t>
      </w:r>
      <w:r w:rsidR="008C2DB9" w:rsidRPr="008E05F3">
        <w:rPr>
          <w:rFonts w:eastAsia="Times New Roman" w:cstheme="minorHAnsi"/>
          <w:sz w:val="24"/>
          <w:szCs w:val="24"/>
          <w:lang w:eastAsia="en-GB"/>
        </w:rPr>
        <w:t>he</w:t>
      </w:r>
      <w:r w:rsidRPr="003B0A4A">
        <w:rPr>
          <w:rFonts w:eastAsia="Times New Roman" w:cstheme="minorHAnsi"/>
          <w:sz w:val="24"/>
          <w:szCs w:val="24"/>
          <w:lang w:eastAsia="en-GB"/>
        </w:rPr>
        <w:t xml:space="preserve"> </w:t>
      </w:r>
      <w:r w:rsidR="00BC307C" w:rsidRPr="008E05F3">
        <w:rPr>
          <w:rFonts w:eastAsia="Times New Roman" w:cstheme="minorHAnsi"/>
          <w:sz w:val="24"/>
          <w:szCs w:val="24"/>
          <w:lang w:eastAsia="en-GB"/>
        </w:rPr>
        <w:t xml:space="preserve">says again that he would </w:t>
      </w:r>
      <w:r w:rsidRPr="003B0A4A">
        <w:rPr>
          <w:rFonts w:eastAsia="Times New Roman" w:cstheme="minorHAnsi"/>
          <w:sz w:val="24"/>
          <w:szCs w:val="24"/>
          <w:lang w:eastAsia="en-GB"/>
        </w:rPr>
        <w:t>rather die than give up</w:t>
      </w:r>
      <w:r w:rsidR="00DD4C45">
        <w:rPr>
          <w:rFonts w:eastAsia="Times New Roman" w:cstheme="minorHAnsi"/>
          <w:sz w:val="24"/>
          <w:szCs w:val="24"/>
          <w:lang w:eastAsia="en-GB"/>
        </w:rPr>
        <w:t xml:space="preserve"> on</w:t>
      </w:r>
      <w:r w:rsidRPr="003B0A4A">
        <w:rPr>
          <w:rFonts w:eastAsia="Times New Roman" w:cstheme="minorHAnsi"/>
          <w:sz w:val="24"/>
          <w:szCs w:val="24"/>
          <w:lang w:eastAsia="en-GB"/>
        </w:rPr>
        <w:t xml:space="preserve"> his anger.  </w:t>
      </w:r>
    </w:p>
    <w:p w14:paraId="1164CA3D" w14:textId="62AF32BE" w:rsidR="00BC307C" w:rsidRPr="008E05F3" w:rsidRDefault="00BC307C" w:rsidP="00822506">
      <w:pPr>
        <w:shd w:val="clear" w:color="auto" w:fill="FFFFFF"/>
        <w:spacing w:after="0" w:line="240" w:lineRule="auto"/>
        <w:ind w:left="-993" w:right="-419"/>
        <w:jc w:val="both"/>
        <w:rPr>
          <w:rFonts w:eastAsia="Times New Roman" w:cstheme="minorHAnsi"/>
          <w:sz w:val="24"/>
          <w:szCs w:val="24"/>
          <w:lang w:eastAsia="en-GB"/>
        </w:rPr>
      </w:pPr>
    </w:p>
    <w:p w14:paraId="15D44B4D" w14:textId="6492C32C" w:rsidR="00BC307C" w:rsidRPr="008E05F3" w:rsidRDefault="00BC307C" w:rsidP="00822506">
      <w:pPr>
        <w:shd w:val="clear" w:color="auto" w:fill="FFFFFF"/>
        <w:spacing w:after="0" w:line="240" w:lineRule="auto"/>
        <w:ind w:left="-993" w:right="-419"/>
        <w:jc w:val="both"/>
        <w:rPr>
          <w:rFonts w:cstheme="minorHAnsi"/>
          <w:sz w:val="24"/>
          <w:szCs w:val="24"/>
          <w:shd w:val="clear" w:color="auto" w:fill="FFFFFF"/>
        </w:rPr>
      </w:pPr>
      <w:r w:rsidRPr="008E05F3">
        <w:rPr>
          <w:rFonts w:cstheme="minorHAnsi"/>
          <w:sz w:val="24"/>
          <w:szCs w:val="24"/>
          <w:shd w:val="clear" w:color="auto" w:fill="FFFFFF"/>
        </w:rPr>
        <w:t xml:space="preserve">And so the story of Jonah ends, ending in a form of tragedy.  On the surface it appears that we have no resolution to this story.  </w:t>
      </w:r>
      <w:r w:rsidR="00DD4C45">
        <w:rPr>
          <w:rFonts w:cstheme="minorHAnsi"/>
          <w:sz w:val="24"/>
          <w:szCs w:val="24"/>
          <w:shd w:val="clear" w:color="auto" w:fill="FFFFFF"/>
        </w:rPr>
        <w:t>However, it</w:t>
      </w:r>
      <w:r w:rsidRPr="008E05F3">
        <w:rPr>
          <w:rFonts w:cstheme="minorHAnsi"/>
          <w:sz w:val="24"/>
          <w:szCs w:val="24"/>
          <w:shd w:val="clear" w:color="auto" w:fill="FFFFFF"/>
        </w:rPr>
        <w:t xml:space="preserve"> </w:t>
      </w:r>
      <w:r w:rsidRPr="008E05F3">
        <w:rPr>
          <w:rFonts w:cstheme="minorHAnsi"/>
          <w:sz w:val="24"/>
          <w:szCs w:val="24"/>
          <w:shd w:val="clear" w:color="auto" w:fill="FFFFFF"/>
        </w:rPr>
        <w:lastRenderedPageBreak/>
        <w:t>seems likely</w:t>
      </w:r>
      <w:r w:rsidR="00DD4C45">
        <w:rPr>
          <w:rFonts w:cstheme="minorHAnsi"/>
          <w:sz w:val="24"/>
          <w:szCs w:val="24"/>
          <w:shd w:val="clear" w:color="auto" w:fill="FFFFFF"/>
        </w:rPr>
        <w:t xml:space="preserve"> that J</w:t>
      </w:r>
      <w:r w:rsidRPr="008E05F3">
        <w:rPr>
          <w:rFonts w:cstheme="minorHAnsi"/>
          <w:sz w:val="24"/>
          <w:szCs w:val="24"/>
          <w:shd w:val="clear" w:color="auto" w:fill="FFFFFF"/>
        </w:rPr>
        <w:t xml:space="preserve">onah himself is the author of the book, </w:t>
      </w:r>
      <w:r w:rsidR="00DD4C45">
        <w:rPr>
          <w:rFonts w:cstheme="minorHAnsi"/>
          <w:sz w:val="24"/>
          <w:szCs w:val="24"/>
          <w:shd w:val="clear" w:color="auto" w:fill="FFFFFF"/>
        </w:rPr>
        <w:t xml:space="preserve">and so this </w:t>
      </w:r>
      <w:r w:rsidRPr="008E05F3">
        <w:rPr>
          <w:rFonts w:cstheme="minorHAnsi"/>
          <w:sz w:val="24"/>
          <w:szCs w:val="24"/>
          <w:shd w:val="clear" w:color="auto" w:fill="FFFFFF"/>
        </w:rPr>
        <w:t xml:space="preserve">suggests that Jonah did, at some point after this story, give up on his anger.  If Jonah had remained unrepentant, he would have written this story quite differently, leaving out the bad stuff, the stuff pointing to his </w:t>
      </w:r>
      <w:r w:rsidR="00DD4C45">
        <w:rPr>
          <w:rFonts w:cstheme="minorHAnsi"/>
          <w:sz w:val="24"/>
          <w:szCs w:val="24"/>
          <w:shd w:val="clear" w:color="auto" w:fill="FFFFFF"/>
        </w:rPr>
        <w:t xml:space="preserve">own </w:t>
      </w:r>
      <w:r w:rsidRPr="008E05F3">
        <w:rPr>
          <w:rFonts w:cstheme="minorHAnsi"/>
          <w:sz w:val="24"/>
          <w:szCs w:val="24"/>
          <w:shd w:val="clear" w:color="auto" w:fill="FFFFFF"/>
        </w:rPr>
        <w:t xml:space="preserve">stubborn </w:t>
      </w:r>
      <w:r w:rsidR="00DD4C45">
        <w:rPr>
          <w:rFonts w:cstheme="minorHAnsi"/>
          <w:sz w:val="24"/>
          <w:szCs w:val="24"/>
          <w:shd w:val="clear" w:color="auto" w:fill="FFFFFF"/>
        </w:rPr>
        <w:t>proud</w:t>
      </w:r>
      <w:r w:rsidRPr="008E05F3">
        <w:rPr>
          <w:rFonts w:cstheme="minorHAnsi"/>
          <w:sz w:val="24"/>
          <w:szCs w:val="24"/>
          <w:shd w:val="clear" w:color="auto" w:fill="FFFFFF"/>
        </w:rPr>
        <w:t xml:space="preserve"> self.  </w:t>
      </w:r>
      <w:r w:rsidR="005F1CDA" w:rsidRPr="008E05F3">
        <w:rPr>
          <w:rFonts w:cstheme="minorHAnsi"/>
          <w:sz w:val="24"/>
          <w:szCs w:val="24"/>
          <w:shd w:val="clear" w:color="auto" w:fill="FFFFFF"/>
        </w:rPr>
        <w:t xml:space="preserve"> </w:t>
      </w:r>
    </w:p>
    <w:p w14:paraId="55004034" w14:textId="77777777" w:rsidR="00BC307C" w:rsidRPr="008E05F3" w:rsidRDefault="00BC307C" w:rsidP="00822506">
      <w:pPr>
        <w:shd w:val="clear" w:color="auto" w:fill="FFFFFF"/>
        <w:spacing w:after="0" w:line="240" w:lineRule="auto"/>
        <w:ind w:left="-993" w:right="-419"/>
        <w:jc w:val="both"/>
        <w:rPr>
          <w:rFonts w:cstheme="minorHAnsi"/>
          <w:sz w:val="24"/>
          <w:szCs w:val="24"/>
          <w:shd w:val="clear" w:color="auto" w:fill="FFFFFF"/>
        </w:rPr>
      </w:pPr>
    </w:p>
    <w:p w14:paraId="11FE6847" w14:textId="379F2C80" w:rsidR="005F1CDA" w:rsidRPr="008E05F3" w:rsidRDefault="00BC307C" w:rsidP="00822506">
      <w:pPr>
        <w:shd w:val="clear" w:color="auto" w:fill="FFFFFF"/>
        <w:spacing w:after="0" w:line="240" w:lineRule="auto"/>
        <w:ind w:left="-993" w:right="-419"/>
        <w:jc w:val="both"/>
        <w:rPr>
          <w:rFonts w:cstheme="minorHAnsi"/>
          <w:sz w:val="24"/>
          <w:szCs w:val="24"/>
          <w:shd w:val="clear" w:color="auto" w:fill="FFFFFF"/>
        </w:rPr>
      </w:pPr>
      <w:r w:rsidRPr="008E05F3">
        <w:rPr>
          <w:rFonts w:cstheme="minorHAnsi"/>
          <w:sz w:val="24"/>
          <w:szCs w:val="24"/>
          <w:shd w:val="clear" w:color="auto" w:fill="FFFFFF"/>
        </w:rPr>
        <w:t>But</w:t>
      </w:r>
      <w:r w:rsidR="005F1CDA" w:rsidRPr="008E05F3">
        <w:rPr>
          <w:rFonts w:cstheme="minorHAnsi"/>
          <w:sz w:val="24"/>
          <w:szCs w:val="24"/>
          <w:shd w:val="clear" w:color="auto" w:fill="FFFFFF"/>
        </w:rPr>
        <w:t xml:space="preserve">, as it stands, </w:t>
      </w:r>
      <w:r w:rsidRPr="008E05F3">
        <w:rPr>
          <w:rFonts w:cstheme="minorHAnsi"/>
          <w:sz w:val="24"/>
          <w:szCs w:val="24"/>
          <w:shd w:val="clear" w:color="auto" w:fill="FFFFFF"/>
        </w:rPr>
        <w:t xml:space="preserve">Jonah’s </w:t>
      </w:r>
      <w:r w:rsidR="00DD4C45">
        <w:rPr>
          <w:rFonts w:cstheme="minorHAnsi"/>
          <w:sz w:val="24"/>
          <w:szCs w:val="24"/>
          <w:shd w:val="clear" w:color="auto" w:fill="FFFFFF"/>
        </w:rPr>
        <w:t>story</w:t>
      </w:r>
      <w:r w:rsidRPr="008E05F3">
        <w:rPr>
          <w:rFonts w:cstheme="minorHAnsi"/>
          <w:sz w:val="24"/>
          <w:szCs w:val="24"/>
          <w:shd w:val="clear" w:color="auto" w:fill="FFFFFF"/>
        </w:rPr>
        <w:t xml:space="preserve"> stands </w:t>
      </w:r>
      <w:r w:rsidR="005F1CDA" w:rsidRPr="008E05F3">
        <w:rPr>
          <w:rFonts w:cstheme="minorHAnsi"/>
          <w:sz w:val="24"/>
          <w:szCs w:val="24"/>
          <w:shd w:val="clear" w:color="auto" w:fill="FFFFFF"/>
        </w:rPr>
        <w:t xml:space="preserve">both </w:t>
      </w:r>
      <w:r w:rsidRPr="008E05F3">
        <w:rPr>
          <w:rFonts w:cstheme="minorHAnsi"/>
          <w:sz w:val="24"/>
          <w:szCs w:val="24"/>
          <w:shd w:val="clear" w:color="auto" w:fill="FFFFFF"/>
        </w:rPr>
        <w:t xml:space="preserve">as a warning to us, and as a testament to God’s goodness.  </w:t>
      </w:r>
    </w:p>
    <w:p w14:paraId="75C6E2F1" w14:textId="77777777" w:rsidR="005F1CDA" w:rsidRPr="008E05F3" w:rsidRDefault="005F1CDA" w:rsidP="00822506">
      <w:pPr>
        <w:shd w:val="clear" w:color="auto" w:fill="FFFFFF"/>
        <w:spacing w:after="0" w:line="240" w:lineRule="auto"/>
        <w:ind w:left="-993" w:right="-419"/>
        <w:jc w:val="both"/>
        <w:rPr>
          <w:rFonts w:cstheme="minorHAnsi"/>
          <w:sz w:val="24"/>
          <w:szCs w:val="24"/>
          <w:shd w:val="clear" w:color="auto" w:fill="FFFFFF"/>
        </w:rPr>
      </w:pPr>
    </w:p>
    <w:p w14:paraId="31315116" w14:textId="17185BD8" w:rsidR="00490D24" w:rsidRPr="008E05F3" w:rsidRDefault="00BC307C" w:rsidP="00822506">
      <w:pPr>
        <w:shd w:val="clear" w:color="auto" w:fill="FFFFFF"/>
        <w:spacing w:after="0" w:line="240" w:lineRule="auto"/>
        <w:ind w:left="-993" w:right="-419"/>
        <w:jc w:val="both"/>
        <w:rPr>
          <w:rFonts w:cstheme="minorHAnsi"/>
          <w:sz w:val="24"/>
          <w:szCs w:val="24"/>
          <w:shd w:val="clear" w:color="auto" w:fill="FFFFFF"/>
        </w:rPr>
      </w:pPr>
      <w:r w:rsidRPr="008E05F3">
        <w:rPr>
          <w:rFonts w:cstheme="minorHAnsi"/>
          <w:sz w:val="24"/>
          <w:szCs w:val="24"/>
          <w:shd w:val="clear" w:color="auto" w:fill="FFFFFF"/>
        </w:rPr>
        <w:t>We all can be consumed by anger and hatred</w:t>
      </w:r>
      <w:r w:rsidR="005F1CDA" w:rsidRPr="008E05F3">
        <w:rPr>
          <w:rFonts w:cstheme="minorHAnsi"/>
          <w:sz w:val="24"/>
          <w:szCs w:val="24"/>
          <w:shd w:val="clear" w:color="auto" w:fill="FFFFFF"/>
        </w:rPr>
        <w:t xml:space="preserve">.  </w:t>
      </w:r>
      <w:r w:rsidRPr="008E05F3">
        <w:rPr>
          <w:rFonts w:cstheme="minorHAnsi"/>
          <w:sz w:val="24"/>
          <w:szCs w:val="24"/>
          <w:shd w:val="clear" w:color="auto" w:fill="FFFFFF"/>
        </w:rPr>
        <w:t xml:space="preserve">We </w:t>
      </w:r>
      <w:r w:rsidR="005F1CDA" w:rsidRPr="008E05F3">
        <w:rPr>
          <w:rFonts w:cstheme="minorHAnsi"/>
          <w:sz w:val="24"/>
          <w:szCs w:val="24"/>
          <w:shd w:val="clear" w:color="auto" w:fill="FFFFFF"/>
        </w:rPr>
        <w:t>can</w:t>
      </w:r>
      <w:r w:rsidRPr="008E05F3">
        <w:rPr>
          <w:rFonts w:cstheme="minorHAnsi"/>
          <w:sz w:val="24"/>
          <w:szCs w:val="24"/>
          <w:shd w:val="clear" w:color="auto" w:fill="FFFFFF"/>
        </w:rPr>
        <w:t xml:space="preserve"> all </w:t>
      </w:r>
      <w:r w:rsidR="005F1CDA" w:rsidRPr="008E05F3">
        <w:rPr>
          <w:rFonts w:cstheme="minorHAnsi"/>
          <w:sz w:val="24"/>
          <w:szCs w:val="24"/>
          <w:shd w:val="clear" w:color="auto" w:fill="FFFFFF"/>
        </w:rPr>
        <w:t xml:space="preserve">be </w:t>
      </w:r>
      <w:r w:rsidRPr="008E05F3">
        <w:rPr>
          <w:rFonts w:cstheme="minorHAnsi"/>
          <w:sz w:val="24"/>
          <w:szCs w:val="24"/>
          <w:shd w:val="clear" w:color="auto" w:fill="FFFFFF"/>
        </w:rPr>
        <w:t xml:space="preserve">selfish and </w:t>
      </w:r>
      <w:r w:rsidR="005F1CDA" w:rsidRPr="008E05F3">
        <w:rPr>
          <w:rFonts w:cstheme="minorHAnsi"/>
          <w:sz w:val="24"/>
          <w:szCs w:val="24"/>
          <w:shd w:val="clear" w:color="auto" w:fill="FFFFFF"/>
        </w:rPr>
        <w:t>proud</w:t>
      </w:r>
      <w:r w:rsidRPr="008E05F3">
        <w:rPr>
          <w:rFonts w:cstheme="minorHAnsi"/>
          <w:sz w:val="24"/>
          <w:szCs w:val="24"/>
          <w:shd w:val="clear" w:color="auto" w:fill="FFFFFF"/>
        </w:rPr>
        <w:t xml:space="preserve">.  </w:t>
      </w:r>
      <w:r w:rsidR="005F1CDA" w:rsidRPr="008E05F3">
        <w:rPr>
          <w:rFonts w:cstheme="minorHAnsi"/>
          <w:sz w:val="24"/>
          <w:szCs w:val="24"/>
          <w:shd w:val="clear" w:color="auto" w:fill="FFFFFF"/>
        </w:rPr>
        <w:t xml:space="preserve">As St Paul reminds us in Romans 3, </w:t>
      </w:r>
      <w:r w:rsidR="005F1CDA" w:rsidRPr="008E05F3">
        <w:rPr>
          <w:rFonts w:cstheme="minorHAnsi"/>
          <w:i/>
          <w:iCs/>
          <w:sz w:val="24"/>
          <w:szCs w:val="24"/>
          <w:shd w:val="clear" w:color="auto" w:fill="FFFFFF"/>
        </w:rPr>
        <w:t xml:space="preserve">we have all sinned and </w:t>
      </w:r>
      <w:r w:rsidR="00DD4C45">
        <w:rPr>
          <w:rFonts w:cstheme="minorHAnsi"/>
          <w:i/>
          <w:iCs/>
          <w:sz w:val="24"/>
          <w:szCs w:val="24"/>
          <w:shd w:val="clear" w:color="auto" w:fill="FFFFFF"/>
        </w:rPr>
        <w:t>f</w:t>
      </w:r>
      <w:r w:rsidR="005F1CDA" w:rsidRPr="008E05F3">
        <w:rPr>
          <w:rFonts w:cstheme="minorHAnsi"/>
          <w:i/>
          <w:iCs/>
          <w:sz w:val="24"/>
          <w:szCs w:val="24"/>
          <w:shd w:val="clear" w:color="auto" w:fill="FFFFFF"/>
        </w:rPr>
        <w:t>all short of the glory of God.</w:t>
      </w:r>
      <w:r w:rsidR="005F1CDA" w:rsidRPr="008E05F3">
        <w:rPr>
          <w:rFonts w:cstheme="minorHAnsi"/>
          <w:sz w:val="24"/>
          <w:szCs w:val="24"/>
          <w:shd w:val="clear" w:color="auto" w:fill="FFFFFF"/>
        </w:rPr>
        <w:t xml:space="preserve">  We all need God’s grace, his unconditional love, and his forgiveness.  It is very easy to fall into the trap which Jonah fell into, that is to think that there </w:t>
      </w:r>
      <w:r w:rsidR="00822506">
        <w:rPr>
          <w:rFonts w:cstheme="minorHAnsi"/>
          <w:sz w:val="24"/>
          <w:szCs w:val="24"/>
          <w:shd w:val="clear" w:color="auto" w:fill="FFFFFF"/>
        </w:rPr>
        <w:t xml:space="preserve">is </w:t>
      </w:r>
      <w:r w:rsidR="005F1CDA" w:rsidRPr="008E05F3">
        <w:rPr>
          <w:rFonts w:cstheme="minorHAnsi"/>
          <w:sz w:val="24"/>
          <w:szCs w:val="24"/>
          <w:shd w:val="clear" w:color="auto" w:fill="FFFFFF"/>
        </w:rPr>
        <w:t>something about us which makes us closer to God, or more eligible for his love and forgiveness</w:t>
      </w:r>
      <w:r w:rsidR="00822506">
        <w:rPr>
          <w:rFonts w:cstheme="minorHAnsi"/>
          <w:sz w:val="24"/>
          <w:szCs w:val="24"/>
          <w:shd w:val="clear" w:color="auto" w:fill="FFFFFF"/>
        </w:rPr>
        <w:t xml:space="preserve"> than other people</w:t>
      </w:r>
      <w:r w:rsidR="005F1CDA" w:rsidRPr="008E05F3">
        <w:rPr>
          <w:rFonts w:cstheme="minorHAnsi"/>
          <w:sz w:val="24"/>
          <w:szCs w:val="24"/>
          <w:shd w:val="clear" w:color="auto" w:fill="FFFFFF"/>
        </w:rPr>
        <w:t>.  In Jonah’s day, God’s people didn’t want to share their God with the gentile nations.  St Paul in 1 Thessalonians 2 t</w:t>
      </w:r>
      <w:r w:rsidR="00490D24" w:rsidRPr="008E05F3">
        <w:rPr>
          <w:rFonts w:cstheme="minorHAnsi"/>
          <w:sz w:val="24"/>
          <w:szCs w:val="24"/>
          <w:shd w:val="clear" w:color="auto" w:fill="FFFFFF"/>
        </w:rPr>
        <w:t xml:space="preserve">ells of a similar attitude amongst the Jews in the early church who are trying to </w:t>
      </w:r>
      <w:r w:rsidR="00490D24" w:rsidRPr="008E05F3">
        <w:rPr>
          <w:rFonts w:cstheme="minorHAnsi"/>
          <w:i/>
          <w:iCs/>
          <w:sz w:val="24"/>
          <w:szCs w:val="24"/>
          <w:shd w:val="clear" w:color="auto" w:fill="FFFFFF"/>
        </w:rPr>
        <w:t>keep us from speaking to the Gentiles so that they may be saved.</w:t>
      </w:r>
      <w:r w:rsidR="00490D24" w:rsidRPr="008E05F3">
        <w:rPr>
          <w:rFonts w:cstheme="minorHAnsi"/>
          <w:sz w:val="24"/>
          <w:szCs w:val="24"/>
          <w:shd w:val="clear" w:color="auto" w:fill="FFFFFF"/>
        </w:rPr>
        <w:t xml:space="preserve">  And, lest we are tempted to become self-righteous about this, this is still something which we need to guard against today.  </w:t>
      </w:r>
    </w:p>
    <w:p w14:paraId="4C950C7B" w14:textId="77777777" w:rsidR="00490D24" w:rsidRPr="008E05F3" w:rsidRDefault="00490D24" w:rsidP="00822506">
      <w:pPr>
        <w:shd w:val="clear" w:color="auto" w:fill="FFFFFF"/>
        <w:spacing w:after="0" w:line="240" w:lineRule="auto"/>
        <w:ind w:left="-993" w:right="-419"/>
        <w:jc w:val="both"/>
        <w:rPr>
          <w:rFonts w:cstheme="minorHAnsi"/>
          <w:sz w:val="24"/>
          <w:szCs w:val="24"/>
          <w:shd w:val="clear" w:color="auto" w:fill="FFFFFF"/>
        </w:rPr>
      </w:pPr>
    </w:p>
    <w:p w14:paraId="35BCFAFF" w14:textId="03ACD952" w:rsidR="00490D24" w:rsidRPr="008E05F3" w:rsidRDefault="00490D24" w:rsidP="00822506">
      <w:pPr>
        <w:shd w:val="clear" w:color="auto" w:fill="FFFFFF"/>
        <w:spacing w:after="0" w:line="240" w:lineRule="auto"/>
        <w:ind w:left="-993" w:right="-419"/>
        <w:jc w:val="both"/>
        <w:rPr>
          <w:rFonts w:cstheme="minorHAnsi"/>
          <w:sz w:val="24"/>
          <w:szCs w:val="24"/>
          <w:shd w:val="clear" w:color="auto" w:fill="FFFFFF"/>
        </w:rPr>
      </w:pPr>
      <w:r w:rsidRPr="008E05F3">
        <w:rPr>
          <w:rFonts w:cstheme="minorHAnsi"/>
          <w:sz w:val="24"/>
          <w:szCs w:val="24"/>
          <w:shd w:val="clear" w:color="auto" w:fill="FFFFFF"/>
        </w:rPr>
        <w:t>Let me finish by taking you back to the story of Jonathan Aitken, a story which many of you will probably remember.</w:t>
      </w:r>
      <w:r w:rsidR="008E05F3" w:rsidRPr="008E05F3">
        <w:rPr>
          <w:rFonts w:cstheme="minorHAnsi"/>
          <w:sz w:val="24"/>
          <w:szCs w:val="24"/>
          <w:shd w:val="clear" w:color="auto" w:fill="FFFFFF"/>
        </w:rPr>
        <w:t xml:space="preserve">  Again, on the face of it</w:t>
      </w:r>
      <w:r w:rsidR="008E05F3">
        <w:rPr>
          <w:rFonts w:cstheme="minorHAnsi"/>
          <w:sz w:val="24"/>
          <w:szCs w:val="24"/>
          <w:shd w:val="clear" w:color="auto" w:fill="FFFFFF"/>
        </w:rPr>
        <w:t>,</w:t>
      </w:r>
      <w:r w:rsidR="008E05F3" w:rsidRPr="008E05F3">
        <w:rPr>
          <w:rFonts w:cstheme="minorHAnsi"/>
          <w:sz w:val="24"/>
          <w:szCs w:val="24"/>
          <w:shd w:val="clear" w:color="auto" w:fill="FFFFFF"/>
        </w:rPr>
        <w:t xml:space="preserve"> an unlikely person for God to save</w:t>
      </w:r>
      <w:r w:rsidR="00DD4C45">
        <w:rPr>
          <w:rFonts w:cstheme="minorHAnsi"/>
          <w:sz w:val="24"/>
          <w:szCs w:val="24"/>
          <w:shd w:val="clear" w:color="auto" w:fill="FFFFFF"/>
        </w:rPr>
        <w:t>, just as Nineveh was.  But a reminder that our God too is the God of second chances.</w:t>
      </w:r>
    </w:p>
    <w:p w14:paraId="47EB3C05" w14:textId="266A5E8A" w:rsidR="00490D24" w:rsidRPr="008E05F3" w:rsidRDefault="00490D24" w:rsidP="00822506">
      <w:pPr>
        <w:shd w:val="clear" w:color="auto" w:fill="FFFFFF"/>
        <w:spacing w:after="0" w:line="240" w:lineRule="auto"/>
        <w:ind w:left="-993" w:right="-419"/>
        <w:jc w:val="both"/>
        <w:rPr>
          <w:rFonts w:cstheme="minorHAnsi"/>
          <w:sz w:val="24"/>
          <w:szCs w:val="24"/>
          <w:shd w:val="clear" w:color="auto" w:fill="FFFFFF"/>
        </w:rPr>
      </w:pPr>
    </w:p>
    <w:p w14:paraId="71477380" w14:textId="6075182B" w:rsidR="00490D24" w:rsidRDefault="0090136C" w:rsidP="00822506">
      <w:pPr>
        <w:shd w:val="clear" w:color="auto" w:fill="FFFFFF"/>
        <w:spacing w:after="0" w:line="240" w:lineRule="auto"/>
        <w:ind w:left="-993" w:right="-419"/>
        <w:jc w:val="both"/>
        <w:rPr>
          <w:rFonts w:eastAsia="Times New Roman" w:cstheme="minorHAnsi"/>
          <w:sz w:val="24"/>
          <w:szCs w:val="24"/>
          <w:lang w:eastAsia="en-GB"/>
        </w:rPr>
      </w:pPr>
      <w:hyperlink r:id="rId6" w:history="1">
        <w:r w:rsidR="00490D24" w:rsidRPr="00490D24">
          <w:rPr>
            <w:rFonts w:eastAsia="Times New Roman" w:cstheme="minorHAnsi"/>
            <w:sz w:val="24"/>
            <w:szCs w:val="24"/>
            <w:lang w:eastAsia="en-GB"/>
          </w:rPr>
          <w:t>Jonathan Aitken</w:t>
        </w:r>
      </w:hyperlink>
      <w:r w:rsidR="008E05F3" w:rsidRPr="008E05F3">
        <w:rPr>
          <w:rFonts w:eastAsia="Times New Roman" w:cstheme="minorHAnsi"/>
          <w:sz w:val="24"/>
          <w:szCs w:val="24"/>
          <w:lang w:eastAsia="en-GB"/>
        </w:rPr>
        <w:t xml:space="preserve"> is a </w:t>
      </w:r>
      <w:r w:rsidR="00490D24" w:rsidRPr="00490D24">
        <w:rPr>
          <w:rFonts w:eastAsia="Times New Roman" w:cstheme="minorHAnsi"/>
          <w:sz w:val="24"/>
          <w:szCs w:val="24"/>
          <w:lang w:eastAsia="en-GB"/>
        </w:rPr>
        <w:t>former Conservative cabinet minister who became a Christian while serving a prison sentence for perjury in 1999 after lying on oath in a libel case against the Guardian.</w:t>
      </w:r>
      <w:r w:rsidR="008E05F3" w:rsidRPr="008E05F3">
        <w:rPr>
          <w:rFonts w:eastAsia="Times New Roman" w:cstheme="minorHAnsi"/>
          <w:sz w:val="24"/>
          <w:szCs w:val="24"/>
          <w:lang w:eastAsia="en-GB"/>
        </w:rPr>
        <w:t xml:space="preserve">  </w:t>
      </w:r>
    </w:p>
    <w:p w14:paraId="072D202A" w14:textId="77777777" w:rsidR="00DD4C45" w:rsidRPr="00490D24" w:rsidRDefault="00DD4C45" w:rsidP="00822506">
      <w:pPr>
        <w:shd w:val="clear" w:color="auto" w:fill="FFFFFF"/>
        <w:spacing w:after="0" w:line="240" w:lineRule="auto"/>
        <w:ind w:left="-993" w:right="-419"/>
        <w:jc w:val="both"/>
        <w:rPr>
          <w:rFonts w:eastAsia="Times New Roman" w:cstheme="minorHAnsi"/>
          <w:sz w:val="24"/>
          <w:szCs w:val="24"/>
          <w:lang w:eastAsia="en-GB"/>
        </w:rPr>
      </w:pPr>
    </w:p>
    <w:p w14:paraId="2DF26988" w14:textId="1C882EBC" w:rsidR="00490D24" w:rsidRDefault="008E05F3" w:rsidP="00822506">
      <w:pPr>
        <w:shd w:val="clear" w:color="auto" w:fill="FFFFFF"/>
        <w:spacing w:after="0" w:line="240" w:lineRule="auto"/>
        <w:ind w:left="-993" w:right="-419"/>
        <w:jc w:val="both"/>
        <w:rPr>
          <w:rFonts w:eastAsia="Times New Roman" w:cstheme="minorHAnsi"/>
          <w:sz w:val="24"/>
          <w:szCs w:val="24"/>
          <w:lang w:eastAsia="en-GB"/>
        </w:rPr>
      </w:pPr>
      <w:r w:rsidRPr="008E05F3">
        <w:rPr>
          <w:rFonts w:eastAsia="Times New Roman" w:cstheme="minorHAnsi"/>
          <w:sz w:val="24"/>
          <w:szCs w:val="24"/>
          <w:lang w:eastAsia="en-GB"/>
        </w:rPr>
        <w:lastRenderedPageBreak/>
        <w:t>He says that he</w:t>
      </w:r>
      <w:r w:rsidR="00490D24" w:rsidRPr="00490D24">
        <w:rPr>
          <w:rFonts w:eastAsia="Times New Roman" w:cstheme="minorHAnsi"/>
          <w:sz w:val="24"/>
          <w:szCs w:val="24"/>
          <w:lang w:eastAsia="en-GB"/>
        </w:rPr>
        <w:t xml:space="preserve"> encountered scepticism about his conversion to </w:t>
      </w:r>
      <w:hyperlink r:id="rId7" w:history="1">
        <w:r w:rsidR="00490D24" w:rsidRPr="00490D24">
          <w:rPr>
            <w:rFonts w:eastAsia="Times New Roman" w:cstheme="minorHAnsi"/>
            <w:sz w:val="24"/>
            <w:szCs w:val="24"/>
            <w:lang w:eastAsia="en-GB"/>
          </w:rPr>
          <w:t>Christianity</w:t>
        </w:r>
      </w:hyperlink>
      <w:r>
        <w:rPr>
          <w:rFonts w:eastAsia="Times New Roman" w:cstheme="minorHAnsi"/>
          <w:sz w:val="24"/>
          <w:szCs w:val="24"/>
          <w:lang w:eastAsia="en-GB"/>
        </w:rPr>
        <w:t xml:space="preserve">.  </w:t>
      </w:r>
      <w:r w:rsidR="00DD4C45">
        <w:rPr>
          <w:rFonts w:eastAsia="Times New Roman" w:cstheme="minorHAnsi"/>
          <w:sz w:val="24"/>
          <w:szCs w:val="24"/>
          <w:lang w:eastAsia="en-GB"/>
        </w:rPr>
        <w:t>“</w:t>
      </w:r>
      <w:r w:rsidR="00490D24" w:rsidRPr="00490D24">
        <w:rPr>
          <w:rFonts w:eastAsia="Times New Roman" w:cstheme="minorHAnsi"/>
          <w:sz w:val="24"/>
          <w:szCs w:val="24"/>
          <w:lang w:eastAsia="en-GB"/>
        </w:rPr>
        <w:t>In a different era,</w:t>
      </w:r>
      <w:r w:rsidR="00DD4C45">
        <w:rPr>
          <w:rFonts w:eastAsia="Times New Roman" w:cstheme="minorHAnsi"/>
          <w:sz w:val="24"/>
          <w:szCs w:val="24"/>
          <w:lang w:eastAsia="en-GB"/>
        </w:rPr>
        <w:t>” he says “</w:t>
      </w:r>
      <w:r w:rsidR="00490D24" w:rsidRPr="00490D24">
        <w:rPr>
          <w:rFonts w:eastAsia="Times New Roman" w:cstheme="minorHAnsi"/>
          <w:sz w:val="24"/>
          <w:szCs w:val="24"/>
          <w:lang w:eastAsia="en-GB"/>
        </w:rPr>
        <w:t>I’d have been one of the cynics myself. If I’d had a parliamentary colleague who’d got into trouble, gone to jail and come out saying, ‘I’ve found God’, I’d have said, ‘Oh, how very convenient for him’.”</w:t>
      </w:r>
    </w:p>
    <w:p w14:paraId="23D58D86" w14:textId="52A31CA7" w:rsidR="008E05F3" w:rsidRDefault="008E05F3" w:rsidP="00822506">
      <w:pPr>
        <w:shd w:val="clear" w:color="auto" w:fill="FFFFFF"/>
        <w:spacing w:after="0" w:line="240" w:lineRule="auto"/>
        <w:ind w:left="-993" w:right="-419"/>
        <w:jc w:val="both"/>
        <w:rPr>
          <w:rFonts w:eastAsia="Times New Roman" w:cstheme="minorHAnsi"/>
          <w:sz w:val="24"/>
          <w:szCs w:val="24"/>
          <w:lang w:eastAsia="en-GB"/>
        </w:rPr>
      </w:pPr>
    </w:p>
    <w:p w14:paraId="46FAC01A" w14:textId="237486C5" w:rsidR="00490D24" w:rsidRPr="00490D24" w:rsidRDefault="008E05F3" w:rsidP="00822506">
      <w:pPr>
        <w:shd w:val="clear" w:color="auto" w:fill="FFFFFF"/>
        <w:spacing w:after="0" w:line="240" w:lineRule="auto"/>
        <w:ind w:left="-993" w:right="-419"/>
        <w:jc w:val="both"/>
        <w:rPr>
          <w:rFonts w:eastAsia="Times New Roman" w:cstheme="minorHAnsi"/>
          <w:sz w:val="24"/>
          <w:szCs w:val="24"/>
          <w:lang w:eastAsia="en-GB"/>
        </w:rPr>
      </w:pPr>
      <w:r>
        <w:rPr>
          <w:rFonts w:eastAsia="Times New Roman" w:cstheme="minorHAnsi"/>
          <w:sz w:val="24"/>
          <w:szCs w:val="24"/>
          <w:lang w:eastAsia="en-GB"/>
        </w:rPr>
        <w:t>Jonathan Aitken was in fact</w:t>
      </w:r>
      <w:r w:rsidRPr="008E05F3">
        <w:rPr>
          <w:rFonts w:eastAsia="Times New Roman" w:cstheme="minorHAnsi"/>
          <w:sz w:val="24"/>
          <w:szCs w:val="24"/>
          <w:lang w:eastAsia="en-GB"/>
        </w:rPr>
        <w:t xml:space="preserve"> was ordained priest in 2019 and now works as a chaplain at Pentonville Prison</w:t>
      </w:r>
      <w:r w:rsidR="00822506">
        <w:rPr>
          <w:rFonts w:eastAsia="Times New Roman" w:cstheme="minorHAnsi"/>
          <w:sz w:val="24"/>
          <w:szCs w:val="24"/>
          <w:lang w:eastAsia="en-GB"/>
        </w:rPr>
        <w:t xml:space="preserve">.  He </w:t>
      </w:r>
      <w:r>
        <w:rPr>
          <w:rFonts w:eastAsia="Times New Roman" w:cstheme="minorHAnsi"/>
          <w:sz w:val="24"/>
          <w:szCs w:val="24"/>
          <w:lang w:eastAsia="en-GB"/>
        </w:rPr>
        <w:t xml:space="preserve">commented </w:t>
      </w:r>
      <w:r w:rsidR="00490D24" w:rsidRPr="00490D24">
        <w:rPr>
          <w:rFonts w:eastAsia="Times New Roman" w:cstheme="minorHAnsi"/>
          <w:sz w:val="24"/>
          <w:szCs w:val="24"/>
          <w:lang w:eastAsia="en-GB"/>
        </w:rPr>
        <w:t>“18 years ago, I think if they’d had any sense, the Church of England would have rejected me. Remember what a hot potato I was – going through this downward spiral of defeat, disgrace, divorce, bankruptcy and jail – so I don’t think they’d have been queuing up to have me as a curate.”</w:t>
      </w:r>
    </w:p>
    <w:p w14:paraId="59B99BFD" w14:textId="213532EE" w:rsidR="00490D24" w:rsidRDefault="00490D24" w:rsidP="00822506">
      <w:pPr>
        <w:shd w:val="clear" w:color="auto" w:fill="FFFFFF"/>
        <w:spacing w:after="0" w:line="240" w:lineRule="auto"/>
        <w:ind w:left="-993" w:right="-419"/>
        <w:jc w:val="both"/>
        <w:rPr>
          <w:rFonts w:cstheme="minorHAnsi"/>
          <w:sz w:val="24"/>
          <w:szCs w:val="24"/>
          <w:shd w:val="clear" w:color="auto" w:fill="FFFFFF"/>
        </w:rPr>
      </w:pPr>
    </w:p>
    <w:p w14:paraId="6D9D51DF" w14:textId="456B4BC2" w:rsidR="008E05F3" w:rsidRPr="008E05F3" w:rsidRDefault="008E05F3" w:rsidP="00822506">
      <w:pPr>
        <w:shd w:val="clear" w:color="auto" w:fill="FFFFFF"/>
        <w:spacing w:after="0" w:line="240" w:lineRule="auto"/>
        <w:ind w:left="-993" w:right="-419"/>
        <w:jc w:val="both"/>
        <w:rPr>
          <w:rFonts w:cstheme="minorHAnsi"/>
          <w:sz w:val="24"/>
          <w:szCs w:val="24"/>
          <w:shd w:val="clear" w:color="auto" w:fill="FFFFFF"/>
        </w:rPr>
      </w:pPr>
      <w:r>
        <w:rPr>
          <w:rFonts w:cstheme="minorHAnsi"/>
          <w:sz w:val="24"/>
          <w:szCs w:val="24"/>
          <w:shd w:val="clear" w:color="auto" w:fill="FFFFFF"/>
        </w:rPr>
        <w:t>So, here today, a</w:t>
      </w:r>
      <w:r w:rsidRPr="008E05F3">
        <w:rPr>
          <w:rFonts w:cstheme="minorHAnsi"/>
          <w:sz w:val="24"/>
          <w:szCs w:val="24"/>
          <w:shd w:val="clear" w:color="auto" w:fill="FFFFFF"/>
        </w:rPr>
        <w:t xml:space="preserve">re we willing to accept that God can and does save the most unlikely people?  He saved the people of Nineveh, he saved St Paul, who reminds us in 1 Timothy that </w:t>
      </w:r>
      <w:r w:rsidRPr="008E05F3">
        <w:rPr>
          <w:rFonts w:cstheme="minorHAnsi"/>
          <w:i/>
          <w:iCs/>
          <w:sz w:val="24"/>
          <w:szCs w:val="24"/>
          <w:shd w:val="clear" w:color="auto" w:fill="FFFFFF"/>
        </w:rPr>
        <w:t>Christ Jesus came into the world to save sinners – of whom I am the worst.</w:t>
      </w:r>
      <w:r>
        <w:rPr>
          <w:rFonts w:cstheme="minorHAnsi"/>
          <w:i/>
          <w:iCs/>
          <w:sz w:val="24"/>
          <w:szCs w:val="24"/>
          <w:shd w:val="clear" w:color="auto" w:fill="FFFFFF"/>
        </w:rPr>
        <w:t xml:space="preserve">  </w:t>
      </w:r>
      <w:r w:rsidR="00DD4C45">
        <w:rPr>
          <w:rFonts w:cstheme="minorHAnsi"/>
          <w:sz w:val="24"/>
          <w:szCs w:val="24"/>
          <w:shd w:val="clear" w:color="auto" w:fill="FFFFFF"/>
        </w:rPr>
        <w:t xml:space="preserve">He saved Jonathan Aitken.  </w:t>
      </w:r>
      <w:r>
        <w:rPr>
          <w:rFonts w:cstheme="minorHAnsi"/>
          <w:sz w:val="24"/>
          <w:szCs w:val="24"/>
          <w:shd w:val="clear" w:color="auto" w:fill="FFFFFF"/>
        </w:rPr>
        <w:t>And are we willing, as Jonah sadly was not, to</w:t>
      </w:r>
      <w:r w:rsidR="00DD4C45">
        <w:rPr>
          <w:rFonts w:cstheme="minorHAnsi"/>
          <w:sz w:val="24"/>
          <w:szCs w:val="24"/>
          <w:shd w:val="clear" w:color="auto" w:fill="FFFFFF"/>
        </w:rPr>
        <w:t xml:space="preserve"> say</w:t>
      </w:r>
      <w:r>
        <w:rPr>
          <w:rFonts w:cstheme="minorHAnsi"/>
          <w:sz w:val="24"/>
          <w:szCs w:val="24"/>
          <w:shd w:val="clear" w:color="auto" w:fill="FFFFFF"/>
        </w:rPr>
        <w:t xml:space="preserve"> </w:t>
      </w:r>
      <w:r w:rsidRPr="003B0A4A">
        <w:rPr>
          <w:rFonts w:eastAsia="Times New Roman" w:cstheme="minorHAnsi"/>
          <w:sz w:val="24"/>
          <w:szCs w:val="24"/>
          <w:lang w:eastAsia="en-GB"/>
        </w:rPr>
        <w:t>Praise the Lord!  Praise the Lord!!</w:t>
      </w:r>
      <w:r w:rsidR="004C5CC1">
        <w:rPr>
          <w:rFonts w:eastAsia="Times New Roman" w:cstheme="minorHAnsi"/>
          <w:sz w:val="24"/>
          <w:szCs w:val="24"/>
          <w:lang w:eastAsia="en-GB"/>
        </w:rPr>
        <w:t>?</w:t>
      </w:r>
      <w:r w:rsidR="00822506">
        <w:rPr>
          <w:rFonts w:eastAsia="Times New Roman" w:cstheme="minorHAnsi"/>
          <w:sz w:val="24"/>
          <w:szCs w:val="24"/>
          <w:lang w:eastAsia="en-GB"/>
        </w:rPr>
        <w:t xml:space="preserve"> when this happens, however threatening or confusing or unsettling this might be for us?</w:t>
      </w:r>
    </w:p>
    <w:p w14:paraId="7854F08D" w14:textId="77777777" w:rsidR="008E05F3" w:rsidRPr="008E05F3" w:rsidRDefault="008E05F3" w:rsidP="00822506">
      <w:pPr>
        <w:shd w:val="clear" w:color="auto" w:fill="FFFFFF"/>
        <w:spacing w:after="0" w:line="240" w:lineRule="auto"/>
        <w:ind w:left="-993" w:right="-419"/>
        <w:jc w:val="both"/>
        <w:rPr>
          <w:rFonts w:cstheme="minorHAnsi"/>
          <w:sz w:val="24"/>
          <w:szCs w:val="24"/>
          <w:shd w:val="clear" w:color="auto" w:fill="FFFFFF"/>
        </w:rPr>
      </w:pPr>
    </w:p>
    <w:p w14:paraId="226BB847" w14:textId="3F698C56" w:rsidR="00490D24" w:rsidRDefault="004C5CC1" w:rsidP="00822506">
      <w:pPr>
        <w:shd w:val="clear" w:color="auto" w:fill="FFFFFF"/>
        <w:spacing w:after="0" w:line="240" w:lineRule="auto"/>
        <w:ind w:left="-993" w:right="-419"/>
        <w:jc w:val="both"/>
        <w:rPr>
          <w:rFonts w:cstheme="minorHAnsi"/>
          <w:sz w:val="24"/>
          <w:szCs w:val="24"/>
          <w:shd w:val="clear" w:color="auto" w:fill="FFFFFF"/>
        </w:rPr>
      </w:pPr>
      <w:r>
        <w:rPr>
          <w:rFonts w:cstheme="minorHAnsi"/>
          <w:sz w:val="24"/>
          <w:szCs w:val="24"/>
          <w:shd w:val="clear" w:color="auto" w:fill="FFFFFF"/>
        </w:rPr>
        <w:t>Let me leave you with the words of Jesus himself in the parable of the Lost Sheep in Luke 15</w:t>
      </w:r>
    </w:p>
    <w:p w14:paraId="5404A225" w14:textId="50CD480C" w:rsidR="004C5CC1" w:rsidRDefault="004C5CC1" w:rsidP="00822506">
      <w:pPr>
        <w:shd w:val="clear" w:color="auto" w:fill="FFFFFF"/>
        <w:spacing w:after="0" w:line="240" w:lineRule="auto"/>
        <w:ind w:left="-993" w:right="-419"/>
        <w:jc w:val="both"/>
        <w:rPr>
          <w:rFonts w:cstheme="minorHAnsi"/>
          <w:sz w:val="24"/>
          <w:szCs w:val="24"/>
          <w:shd w:val="clear" w:color="auto" w:fill="FFFFFF"/>
        </w:rPr>
      </w:pPr>
    </w:p>
    <w:p w14:paraId="6E51CFB2" w14:textId="0D8A8335" w:rsidR="004C5CC1" w:rsidRDefault="004C5CC1" w:rsidP="00822506">
      <w:pPr>
        <w:shd w:val="clear" w:color="auto" w:fill="FFFFFF"/>
        <w:spacing w:after="0" w:line="240" w:lineRule="auto"/>
        <w:ind w:left="-993" w:right="-419"/>
        <w:jc w:val="both"/>
        <w:rPr>
          <w:rFonts w:cstheme="minorHAnsi"/>
          <w:i/>
          <w:iCs/>
          <w:sz w:val="24"/>
          <w:szCs w:val="24"/>
          <w:shd w:val="clear" w:color="auto" w:fill="FFFFFF"/>
        </w:rPr>
      </w:pPr>
      <w:r>
        <w:rPr>
          <w:rFonts w:cstheme="minorHAnsi"/>
          <w:i/>
          <w:iCs/>
          <w:sz w:val="24"/>
          <w:szCs w:val="24"/>
          <w:shd w:val="clear" w:color="auto" w:fill="FFFFFF"/>
        </w:rPr>
        <w:t>I tell you that there will be more rejoicing in heaven over one sinner who repents than over ninety-nine righteous persons who do not need to repent.</w:t>
      </w:r>
    </w:p>
    <w:p w14:paraId="15D84972" w14:textId="77777777" w:rsidR="00822506" w:rsidRDefault="00822506" w:rsidP="00822506">
      <w:pPr>
        <w:shd w:val="clear" w:color="auto" w:fill="FFFFFF"/>
        <w:spacing w:after="0" w:line="240" w:lineRule="auto"/>
        <w:ind w:left="-993" w:right="-419"/>
        <w:jc w:val="both"/>
        <w:rPr>
          <w:rFonts w:cstheme="minorHAnsi"/>
          <w:i/>
          <w:iCs/>
          <w:sz w:val="24"/>
          <w:szCs w:val="24"/>
          <w:shd w:val="clear" w:color="auto" w:fill="FFFFFF"/>
        </w:rPr>
      </w:pPr>
    </w:p>
    <w:p w14:paraId="063587D4" w14:textId="6BCD1A99" w:rsidR="005F1CDA" w:rsidRPr="008E05F3" w:rsidRDefault="004C5CC1" w:rsidP="00822506">
      <w:pPr>
        <w:shd w:val="clear" w:color="auto" w:fill="FFFFFF"/>
        <w:spacing w:after="0" w:line="240" w:lineRule="auto"/>
        <w:ind w:left="-993" w:right="-419"/>
        <w:jc w:val="both"/>
        <w:rPr>
          <w:rFonts w:cstheme="minorHAnsi"/>
          <w:sz w:val="24"/>
          <w:szCs w:val="24"/>
        </w:rPr>
      </w:pPr>
      <w:r>
        <w:rPr>
          <w:rFonts w:cstheme="minorHAnsi"/>
          <w:sz w:val="24"/>
          <w:szCs w:val="24"/>
          <w:shd w:val="clear" w:color="auto" w:fill="FFFFFF"/>
        </w:rPr>
        <w:t>Amen</w:t>
      </w:r>
    </w:p>
    <w:sectPr w:rsidR="005F1CDA" w:rsidRPr="008E05F3" w:rsidSect="004C5CC1">
      <w:footerReference w:type="default" r:id="rId8"/>
      <w:pgSz w:w="8391" w:h="11906" w:code="11"/>
      <w:pgMar w:top="993" w:right="1274"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D8AE8" w14:textId="77777777" w:rsidR="0090136C" w:rsidRDefault="0090136C" w:rsidP="004C5CC1">
      <w:pPr>
        <w:spacing w:after="0" w:line="240" w:lineRule="auto"/>
      </w:pPr>
      <w:r>
        <w:separator/>
      </w:r>
    </w:p>
  </w:endnote>
  <w:endnote w:type="continuationSeparator" w:id="0">
    <w:p w14:paraId="3F50DBDA" w14:textId="77777777" w:rsidR="0090136C" w:rsidRDefault="0090136C" w:rsidP="004C5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34192"/>
      <w:docPartObj>
        <w:docPartGallery w:val="Page Numbers (Bottom of Page)"/>
        <w:docPartUnique/>
      </w:docPartObj>
    </w:sdtPr>
    <w:sdtEndPr>
      <w:rPr>
        <w:noProof/>
      </w:rPr>
    </w:sdtEndPr>
    <w:sdtContent>
      <w:p w14:paraId="6C79D820" w14:textId="5D3E29E2" w:rsidR="004C5CC1" w:rsidRDefault="004C5CC1">
        <w:pPr>
          <w:pStyle w:val="Footer"/>
        </w:pPr>
        <w:r>
          <w:fldChar w:fldCharType="begin"/>
        </w:r>
        <w:r>
          <w:instrText xml:space="preserve"> PAGE   \* MERGEFORMAT </w:instrText>
        </w:r>
        <w:r>
          <w:fldChar w:fldCharType="separate"/>
        </w:r>
        <w:r w:rsidR="00AC1D90">
          <w:rPr>
            <w:noProof/>
          </w:rPr>
          <w:t>4</w:t>
        </w:r>
        <w:r>
          <w:rPr>
            <w:noProof/>
          </w:rPr>
          <w:fldChar w:fldCharType="end"/>
        </w:r>
      </w:p>
    </w:sdtContent>
  </w:sdt>
  <w:p w14:paraId="34476103" w14:textId="77777777" w:rsidR="004C5CC1" w:rsidRDefault="004C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413F5B" w14:textId="77777777" w:rsidR="0090136C" w:rsidRDefault="0090136C" w:rsidP="004C5CC1">
      <w:pPr>
        <w:spacing w:after="0" w:line="240" w:lineRule="auto"/>
      </w:pPr>
      <w:r>
        <w:separator/>
      </w:r>
    </w:p>
  </w:footnote>
  <w:footnote w:type="continuationSeparator" w:id="0">
    <w:p w14:paraId="3880235C" w14:textId="77777777" w:rsidR="0090136C" w:rsidRDefault="0090136C" w:rsidP="004C5C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A4A"/>
    <w:rsid w:val="000F64F1"/>
    <w:rsid w:val="002B3AF9"/>
    <w:rsid w:val="003B0A4A"/>
    <w:rsid w:val="00490D24"/>
    <w:rsid w:val="004C5CC1"/>
    <w:rsid w:val="005F1CDA"/>
    <w:rsid w:val="00616C26"/>
    <w:rsid w:val="00822506"/>
    <w:rsid w:val="008C2DB9"/>
    <w:rsid w:val="008E05F3"/>
    <w:rsid w:val="0090136C"/>
    <w:rsid w:val="00AC1D90"/>
    <w:rsid w:val="00B2181C"/>
    <w:rsid w:val="00BC307C"/>
    <w:rsid w:val="00C72873"/>
    <w:rsid w:val="00DD4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9B7C"/>
  <w15:chartTrackingRefBased/>
  <w15:docId w15:val="{B2A62C45-AEE4-4B1E-AEA9-C8A510ED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90D2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kifirstparagraph">
    <w:name w:val="wikifirstparagraph"/>
    <w:basedOn w:val="Normal"/>
    <w:rsid w:val="003B0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0A4A"/>
    <w:rPr>
      <w:color w:val="0000FF"/>
      <w:u w:val="single"/>
    </w:rPr>
  </w:style>
  <w:style w:type="paragraph" w:customStyle="1" w:styleId="wikiparagraph">
    <w:name w:val="wikiparagraph"/>
    <w:basedOn w:val="Normal"/>
    <w:rsid w:val="003B0A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B0A4A"/>
    <w:rPr>
      <w:b/>
      <w:bCs/>
    </w:rPr>
  </w:style>
  <w:style w:type="character" w:customStyle="1" w:styleId="Heading2Char">
    <w:name w:val="Heading 2 Char"/>
    <w:basedOn w:val="DefaultParagraphFont"/>
    <w:link w:val="Heading2"/>
    <w:uiPriority w:val="9"/>
    <w:rsid w:val="00490D2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90D2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C5C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CC1"/>
  </w:style>
  <w:style w:type="paragraph" w:styleId="Footer">
    <w:name w:val="footer"/>
    <w:basedOn w:val="Normal"/>
    <w:link w:val="FooterChar"/>
    <w:uiPriority w:val="99"/>
    <w:unhideWhenUsed/>
    <w:rsid w:val="004C5C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19848">
      <w:bodyDiv w:val="1"/>
      <w:marLeft w:val="0"/>
      <w:marRight w:val="0"/>
      <w:marTop w:val="0"/>
      <w:marBottom w:val="0"/>
      <w:divBdr>
        <w:top w:val="none" w:sz="0" w:space="0" w:color="auto"/>
        <w:left w:val="none" w:sz="0" w:space="0" w:color="auto"/>
        <w:bottom w:val="none" w:sz="0" w:space="0" w:color="auto"/>
        <w:right w:val="none" w:sz="0" w:space="0" w:color="auto"/>
      </w:divBdr>
      <w:divsChild>
        <w:div w:id="1807118177">
          <w:marLeft w:val="0"/>
          <w:marRight w:val="0"/>
          <w:marTop w:val="0"/>
          <w:marBottom w:val="0"/>
          <w:divBdr>
            <w:top w:val="none" w:sz="0" w:space="0" w:color="auto"/>
            <w:left w:val="none" w:sz="0" w:space="0" w:color="auto"/>
            <w:bottom w:val="none" w:sz="0" w:space="0" w:color="auto"/>
            <w:right w:val="none" w:sz="0" w:space="0" w:color="auto"/>
          </w:divBdr>
          <w:divsChild>
            <w:div w:id="1442997481">
              <w:marLeft w:val="0"/>
              <w:marRight w:val="0"/>
              <w:marTop w:val="0"/>
              <w:marBottom w:val="0"/>
              <w:divBdr>
                <w:top w:val="none" w:sz="0" w:space="0" w:color="auto"/>
                <w:left w:val="none" w:sz="0" w:space="0" w:color="auto"/>
                <w:bottom w:val="none" w:sz="0" w:space="0" w:color="auto"/>
                <w:right w:val="none" w:sz="0" w:space="0" w:color="auto"/>
              </w:divBdr>
              <w:divsChild>
                <w:div w:id="526873280">
                  <w:marLeft w:val="0"/>
                  <w:marRight w:val="0"/>
                  <w:marTop w:val="0"/>
                  <w:marBottom w:val="0"/>
                  <w:divBdr>
                    <w:top w:val="none" w:sz="0" w:space="0" w:color="auto"/>
                    <w:left w:val="none" w:sz="0" w:space="0" w:color="auto"/>
                    <w:bottom w:val="none" w:sz="0" w:space="0" w:color="auto"/>
                    <w:right w:val="none" w:sz="0" w:space="0" w:color="auto"/>
                  </w:divBdr>
                </w:div>
                <w:div w:id="1650669368">
                  <w:marLeft w:val="0"/>
                  <w:marRight w:val="0"/>
                  <w:marTop w:val="0"/>
                  <w:marBottom w:val="0"/>
                  <w:divBdr>
                    <w:top w:val="none" w:sz="0" w:space="0" w:color="auto"/>
                    <w:left w:val="none" w:sz="0" w:space="0" w:color="auto"/>
                    <w:bottom w:val="none" w:sz="0" w:space="0" w:color="auto"/>
                    <w:right w:val="none" w:sz="0" w:space="0" w:color="auto"/>
                  </w:divBdr>
                </w:div>
                <w:div w:id="185532902">
                  <w:marLeft w:val="0"/>
                  <w:marRight w:val="0"/>
                  <w:marTop w:val="0"/>
                  <w:marBottom w:val="0"/>
                  <w:divBdr>
                    <w:top w:val="none" w:sz="0" w:space="0" w:color="auto"/>
                    <w:left w:val="none" w:sz="0" w:space="0" w:color="auto"/>
                    <w:bottom w:val="none" w:sz="0" w:space="0" w:color="auto"/>
                    <w:right w:val="none" w:sz="0" w:space="0" w:color="auto"/>
                  </w:divBdr>
                  <w:divsChild>
                    <w:div w:id="2819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46971">
      <w:bodyDiv w:val="1"/>
      <w:marLeft w:val="0"/>
      <w:marRight w:val="0"/>
      <w:marTop w:val="0"/>
      <w:marBottom w:val="0"/>
      <w:divBdr>
        <w:top w:val="none" w:sz="0" w:space="0" w:color="auto"/>
        <w:left w:val="none" w:sz="0" w:space="0" w:color="auto"/>
        <w:bottom w:val="none" w:sz="0" w:space="0" w:color="auto"/>
        <w:right w:val="none" w:sz="0" w:space="0" w:color="auto"/>
      </w:divBdr>
      <w:divsChild>
        <w:div w:id="2780917">
          <w:marLeft w:val="0"/>
          <w:marRight w:val="0"/>
          <w:marTop w:val="0"/>
          <w:marBottom w:val="0"/>
          <w:divBdr>
            <w:top w:val="none" w:sz="0" w:space="0" w:color="auto"/>
            <w:left w:val="none" w:sz="0" w:space="0" w:color="auto"/>
            <w:bottom w:val="none" w:sz="0" w:space="0" w:color="auto"/>
            <w:right w:val="none" w:sz="0" w:space="0" w:color="auto"/>
          </w:divBdr>
          <w:divsChild>
            <w:div w:id="873273069">
              <w:marLeft w:val="0"/>
              <w:marRight w:val="0"/>
              <w:marTop w:val="0"/>
              <w:marBottom w:val="0"/>
              <w:divBdr>
                <w:top w:val="none" w:sz="0" w:space="0" w:color="auto"/>
                <w:left w:val="none" w:sz="0" w:space="0" w:color="auto"/>
                <w:bottom w:val="none" w:sz="0" w:space="0" w:color="auto"/>
                <w:right w:val="none" w:sz="0" w:space="0" w:color="auto"/>
              </w:divBdr>
              <w:divsChild>
                <w:div w:id="423308756">
                  <w:marLeft w:val="0"/>
                  <w:marRight w:val="0"/>
                  <w:marTop w:val="0"/>
                  <w:marBottom w:val="0"/>
                  <w:divBdr>
                    <w:top w:val="none" w:sz="0" w:space="0" w:color="auto"/>
                    <w:left w:val="none" w:sz="0" w:space="0" w:color="auto"/>
                    <w:bottom w:val="none" w:sz="0" w:space="0" w:color="auto"/>
                    <w:right w:val="none" w:sz="0" w:space="0" w:color="auto"/>
                  </w:divBdr>
                  <w:divsChild>
                    <w:div w:id="349990023">
                      <w:marLeft w:val="0"/>
                      <w:marRight w:val="0"/>
                      <w:marTop w:val="0"/>
                      <w:marBottom w:val="0"/>
                      <w:divBdr>
                        <w:top w:val="none" w:sz="0" w:space="0" w:color="auto"/>
                        <w:left w:val="none" w:sz="0" w:space="0" w:color="auto"/>
                        <w:bottom w:val="single" w:sz="6" w:space="14" w:color="CCCCCC"/>
                        <w:right w:val="none" w:sz="0" w:space="0" w:color="auto"/>
                      </w:divBdr>
                      <w:divsChild>
                        <w:div w:id="227155493">
                          <w:marLeft w:val="0"/>
                          <w:marRight w:val="0"/>
                          <w:marTop w:val="0"/>
                          <w:marBottom w:val="120"/>
                          <w:divBdr>
                            <w:top w:val="none" w:sz="0" w:space="0" w:color="auto"/>
                            <w:left w:val="none" w:sz="0" w:space="0" w:color="auto"/>
                            <w:bottom w:val="none" w:sz="0" w:space="0" w:color="auto"/>
                            <w:right w:val="none" w:sz="0" w:space="0" w:color="auto"/>
                          </w:divBdr>
                          <w:divsChild>
                            <w:div w:id="13606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theguardian.com/world/christian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guardian.com/politics/aitke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Millinchip</dc:creator>
  <cp:keywords/>
  <dc:description/>
  <cp:lastModifiedBy>Paul Dawson</cp:lastModifiedBy>
  <cp:revision>2</cp:revision>
  <cp:lastPrinted>2020-08-19T07:50:00Z</cp:lastPrinted>
  <dcterms:created xsi:type="dcterms:W3CDTF">2020-09-06T16:01:00Z</dcterms:created>
  <dcterms:modified xsi:type="dcterms:W3CDTF">2020-09-06T16:01:00Z</dcterms:modified>
</cp:coreProperties>
</file>